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56" w:rsidRDefault="00E06C56" w:rsidP="006C5EF2">
      <w:pPr>
        <w:jc w:val="center"/>
        <w:rPr>
          <w:b/>
          <w:sz w:val="32"/>
          <w:szCs w:val="32"/>
        </w:rPr>
      </w:pPr>
    </w:p>
    <w:p w:rsidR="006C5EF2" w:rsidRDefault="006C5EF2" w:rsidP="006C5EF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 w:rsidR="006C5EF2" w:rsidRDefault="006C5EF2" w:rsidP="006C5EF2">
      <w:pPr>
        <w:jc w:val="center"/>
        <w:rPr>
          <w:b/>
          <w:sz w:val="32"/>
          <w:szCs w:val="32"/>
        </w:rPr>
      </w:pPr>
    </w:p>
    <w:p w:rsidR="006C5EF2" w:rsidRDefault="006C5EF2" w:rsidP="006C5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участие в программе Правительства Японии «</w:t>
      </w:r>
      <w:r w:rsidR="001C49C4">
        <w:rPr>
          <w:b/>
          <w:sz w:val="28"/>
          <w:szCs w:val="28"/>
        </w:rPr>
        <w:t>Корни травы - г</w:t>
      </w:r>
      <w:r>
        <w:rPr>
          <w:b/>
          <w:sz w:val="28"/>
          <w:szCs w:val="28"/>
        </w:rPr>
        <w:t xml:space="preserve">рантовая помощь для проектов по </w:t>
      </w:r>
      <w:r w:rsidR="001C49C4">
        <w:rPr>
          <w:b/>
          <w:sz w:val="28"/>
          <w:szCs w:val="28"/>
        </w:rPr>
        <w:t xml:space="preserve">обеспечению </w:t>
      </w:r>
      <w:r>
        <w:rPr>
          <w:b/>
          <w:sz w:val="28"/>
          <w:szCs w:val="28"/>
        </w:rPr>
        <w:t xml:space="preserve">безопасности </w:t>
      </w:r>
      <w:r w:rsidR="001C49C4">
        <w:rPr>
          <w:b/>
          <w:sz w:val="28"/>
          <w:szCs w:val="28"/>
        </w:rPr>
        <w:t>человека</w:t>
      </w:r>
      <w:r>
        <w:rPr>
          <w:b/>
          <w:sz w:val="28"/>
          <w:szCs w:val="28"/>
        </w:rPr>
        <w:t xml:space="preserve">» </w:t>
      </w:r>
    </w:p>
    <w:p w:rsidR="002336FF" w:rsidRDefault="002336FF" w:rsidP="006C5EF2"/>
    <w:p w:rsidR="006C5EF2" w:rsidRDefault="006C5EF2" w:rsidP="006C5EF2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142"/>
        <w:gridCol w:w="344"/>
        <w:gridCol w:w="7168"/>
      </w:tblGrid>
      <w:tr w:rsidR="006C5EF2" w:rsidRPr="00EF712D" w:rsidTr="00140299">
        <w:trPr>
          <w:trHeight w:val="664"/>
        </w:trPr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140299">
            <w:pPr>
              <w:pStyle w:val="a3"/>
              <w:widowControl w:val="0"/>
              <w:tabs>
                <w:tab w:val="left" w:pos="34"/>
              </w:tabs>
              <w:ind w:leftChars="0" w:left="0"/>
              <w:contextualSpacing/>
              <w:rPr>
                <w:b/>
                <w:sz w:val="21"/>
                <w:szCs w:val="21"/>
              </w:rPr>
            </w:pPr>
            <w:r w:rsidRPr="00EF712D">
              <w:rPr>
                <w:rFonts w:hint="eastAsia"/>
                <w:b/>
                <w:sz w:val="21"/>
                <w:szCs w:val="21"/>
                <w:lang w:val="en-US" w:eastAsia="ja-JP"/>
              </w:rPr>
              <w:t>１．</w:t>
            </w:r>
            <w:r w:rsidRPr="00C71563">
              <w:rPr>
                <w:b/>
                <w:sz w:val="21"/>
                <w:szCs w:val="21"/>
              </w:rPr>
              <w:t>ОБЩАЯ</w:t>
            </w:r>
            <w:r w:rsidRPr="00EF712D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rFonts w:hint="eastAsia"/>
                <w:b/>
                <w:sz w:val="21"/>
                <w:szCs w:val="21"/>
                <w:lang w:val="en-US"/>
              </w:rPr>
              <w:t xml:space="preserve"> </w:t>
            </w:r>
            <w:r w:rsidRPr="00C71563">
              <w:rPr>
                <w:b/>
                <w:sz w:val="21"/>
                <w:szCs w:val="21"/>
              </w:rPr>
              <w:t>ИНФОРМАЦИЯ</w:t>
            </w:r>
          </w:p>
        </w:tc>
      </w:tr>
      <w:tr w:rsidR="006C5EF2" w:rsidRPr="00213EC2" w:rsidTr="00140299">
        <w:trPr>
          <w:trHeight w:val="986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Название проекта</w:t>
            </w: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6C5EF2" w:rsidRPr="006C5EF2" w:rsidRDefault="006C5EF2" w:rsidP="00276086">
            <w:pPr>
              <w:jc w:val="both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C5EF2">
              <w:rPr>
                <w:sz w:val="22"/>
                <w:szCs w:val="22"/>
              </w:rPr>
              <w:t xml:space="preserve">«Проект </w:t>
            </w:r>
            <w:r w:rsidR="00276086">
              <w:rPr>
                <w:sz w:val="22"/>
                <w:szCs w:val="22"/>
              </w:rPr>
              <w:t>усовершенствования</w:t>
            </w:r>
            <w:r w:rsidRPr="006C5EF2">
              <w:rPr>
                <w:sz w:val="22"/>
                <w:szCs w:val="22"/>
              </w:rPr>
              <w:t xml:space="preserve"> </w:t>
            </w:r>
            <w:r w:rsidR="001C49C4">
              <w:rPr>
                <w:sz w:val="22"/>
                <w:szCs w:val="22"/>
              </w:rPr>
              <w:t>_____________ оборудования в учреждени</w:t>
            </w:r>
            <w:r w:rsidR="00276086">
              <w:rPr>
                <w:sz w:val="22"/>
                <w:szCs w:val="22"/>
              </w:rPr>
              <w:t>и</w:t>
            </w:r>
            <w:r w:rsidRPr="006C5EF2">
              <w:rPr>
                <w:sz w:val="22"/>
                <w:szCs w:val="22"/>
              </w:rPr>
              <w:t xml:space="preserve"> </w:t>
            </w:r>
            <w:r w:rsidR="00BA7E84">
              <w:rPr>
                <w:sz w:val="22"/>
                <w:szCs w:val="22"/>
              </w:rPr>
              <w:t>«</w:t>
            </w:r>
            <w:r w:rsidR="001C49C4">
              <w:rPr>
                <w:sz w:val="22"/>
                <w:szCs w:val="22"/>
              </w:rPr>
              <w:t>___________</w:t>
            </w:r>
            <w:r w:rsidRPr="006C5EF2">
              <w:rPr>
                <w:sz w:val="22"/>
                <w:szCs w:val="22"/>
                <w:u w:val="single"/>
              </w:rPr>
              <w:t xml:space="preserve">                   </w:t>
            </w:r>
            <w:r w:rsidRPr="006C5EF2">
              <w:rPr>
                <w:sz w:val="22"/>
                <w:szCs w:val="22"/>
              </w:rPr>
              <w:t>»</w:t>
            </w:r>
          </w:p>
        </w:tc>
      </w:tr>
      <w:tr w:rsidR="006C5EF2" w:rsidRPr="00213EC2" w:rsidTr="00140299">
        <w:trPr>
          <w:trHeight w:val="987"/>
        </w:trPr>
        <w:tc>
          <w:tcPr>
            <w:tcW w:w="289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EF2" w:rsidRPr="00EF712D" w:rsidRDefault="006C5EF2" w:rsidP="00140299">
            <w:pPr>
              <w:pStyle w:val="a3"/>
              <w:numPr>
                <w:ilvl w:val="0"/>
                <w:numId w:val="6"/>
              </w:numPr>
              <w:ind w:leftChars="0"/>
              <w:rPr>
                <w:sz w:val="21"/>
                <w:szCs w:val="21"/>
              </w:rPr>
            </w:pPr>
            <w:r w:rsidRPr="00EF712D">
              <w:rPr>
                <w:sz w:val="21"/>
                <w:szCs w:val="21"/>
              </w:rPr>
              <w:t>Название организации</w:t>
            </w:r>
            <w:r w:rsidRPr="00EF712D">
              <w:rPr>
                <w:sz w:val="21"/>
                <w:szCs w:val="21"/>
                <w:lang w:val="en-US"/>
              </w:rPr>
              <w:t>-</w:t>
            </w:r>
            <w:r w:rsidR="004527D8">
              <w:rPr>
                <w:sz w:val="21"/>
                <w:szCs w:val="21"/>
              </w:rPr>
              <w:t>заявителя</w:t>
            </w:r>
          </w:p>
          <w:p w:rsidR="006C5EF2" w:rsidRPr="0099520D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  <w:lang w:val="en-US" w:eastAsia="zh-TW"/>
              </w:rPr>
            </w:pPr>
          </w:p>
        </w:tc>
        <w:tc>
          <w:tcPr>
            <w:tcW w:w="7168" w:type="dxa"/>
            <w:tcBorders>
              <w:bottom w:val="single" w:sz="4" w:space="0" w:color="auto"/>
            </w:tcBorders>
            <w:shd w:val="clear" w:color="auto" w:fill="auto"/>
          </w:tcPr>
          <w:p w:rsidR="006C5EF2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  <w:r w:rsidRPr="004527D8">
              <w:rPr>
                <w:rFonts w:eastAsia="ＭＳ Ｐゴシック"/>
                <w:sz w:val="21"/>
                <w:szCs w:val="21"/>
              </w:rPr>
              <w:t>На русском языке</w:t>
            </w:r>
            <w:r>
              <w:rPr>
                <w:rFonts w:eastAsia="ＭＳ Ｐゴシック"/>
                <w:sz w:val="21"/>
                <w:szCs w:val="21"/>
              </w:rPr>
              <w:t>:</w:t>
            </w:r>
          </w:p>
          <w:p w:rsidR="004527D8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</w:p>
          <w:p w:rsidR="004527D8" w:rsidRPr="004527D8" w:rsidRDefault="004527D8" w:rsidP="00140299">
            <w:pPr>
              <w:rPr>
                <w:rFonts w:eastAsia="ＭＳ Ｐゴシック"/>
                <w:sz w:val="21"/>
                <w:szCs w:val="21"/>
              </w:rPr>
            </w:pPr>
            <w:r w:rsidRPr="004527D8">
              <w:rPr>
                <w:rFonts w:eastAsia="ＭＳ Ｐゴシック"/>
                <w:sz w:val="21"/>
                <w:szCs w:val="21"/>
              </w:rPr>
              <w:t>На английском языке</w:t>
            </w:r>
            <w:r>
              <w:rPr>
                <w:rFonts w:eastAsia="ＭＳ Ｐゴシック"/>
                <w:sz w:val="21"/>
                <w:szCs w:val="21"/>
              </w:rPr>
              <w:t>:</w:t>
            </w:r>
          </w:p>
        </w:tc>
      </w:tr>
      <w:tr w:rsidR="006C5EF2" w:rsidRPr="00213EC2" w:rsidTr="00140299">
        <w:trPr>
          <w:trHeight w:val="1287"/>
        </w:trPr>
        <w:tc>
          <w:tcPr>
            <w:tcW w:w="2896" w:type="dxa"/>
            <w:gridSpan w:val="3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EF712D">
              <w:rPr>
                <w:sz w:val="21"/>
                <w:szCs w:val="21"/>
              </w:rPr>
              <w:t>Запрашиваемая</w:t>
            </w:r>
            <w:r w:rsidRPr="00EF712D">
              <w:rPr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sz w:val="21"/>
                <w:szCs w:val="21"/>
              </w:rPr>
              <w:t>сумма</w:t>
            </w:r>
            <w:r w:rsidRPr="00EF712D">
              <w:rPr>
                <w:sz w:val="21"/>
                <w:szCs w:val="21"/>
                <w:lang w:val="en-US"/>
              </w:rPr>
              <w:t xml:space="preserve"> </w:t>
            </w:r>
            <w:r w:rsidRPr="00EF712D">
              <w:rPr>
                <w:sz w:val="21"/>
                <w:szCs w:val="21"/>
              </w:rPr>
              <w:t>гранта</w:t>
            </w:r>
          </w:p>
        </w:tc>
        <w:tc>
          <w:tcPr>
            <w:tcW w:w="7168" w:type="dxa"/>
            <w:shd w:val="clear" w:color="auto" w:fill="auto"/>
          </w:tcPr>
          <w:p w:rsidR="006C5EF2" w:rsidRPr="001C49C4" w:rsidRDefault="006C5EF2" w:rsidP="00140299">
            <w:pPr>
              <w:rPr>
                <w:rFonts w:eastAsia="ＭＳ Ｐゴシック"/>
                <w:i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В долларах США</w:t>
            </w:r>
            <w:r w:rsidR="00563CCF">
              <w:rPr>
                <w:rFonts w:eastAsia="ＭＳ Ｐゴシック"/>
                <w:sz w:val="21"/>
                <w:szCs w:val="21"/>
              </w:rPr>
              <w:t xml:space="preserve"> ______</w:t>
            </w:r>
            <w:r w:rsidR="001C49C4">
              <w:rPr>
                <w:rFonts w:eastAsia="ＭＳ Ｐゴシック"/>
                <w:sz w:val="21"/>
                <w:szCs w:val="21"/>
              </w:rPr>
              <w:t xml:space="preserve"> </w:t>
            </w:r>
            <w:r w:rsidR="001C49C4" w:rsidRPr="001C49C4">
              <w:rPr>
                <w:rFonts w:eastAsia="ＭＳ Ｐゴシック"/>
                <w:i/>
                <w:sz w:val="21"/>
                <w:szCs w:val="21"/>
              </w:rPr>
              <w:t>(запрашиваемая сумма гранта должна включать миним</w:t>
            </w:r>
            <w:r w:rsidR="001C49C4">
              <w:rPr>
                <w:rFonts w:eastAsia="ＭＳ Ｐゴシック"/>
                <w:i/>
                <w:sz w:val="21"/>
                <w:szCs w:val="21"/>
              </w:rPr>
              <w:t>альную стоимость каждой единицы</w:t>
            </w:r>
            <w:r w:rsidR="001C49C4" w:rsidRPr="001C49C4">
              <w:rPr>
                <w:rFonts w:eastAsia="ＭＳ Ｐゴシック"/>
                <w:i/>
                <w:sz w:val="21"/>
                <w:szCs w:val="21"/>
              </w:rPr>
              <w:t xml:space="preserve"> оборудования + стоимость аудиторской проверки по завершении проекта)</w:t>
            </w:r>
          </w:p>
          <w:p w:rsidR="001C49C4" w:rsidRDefault="001C49C4" w:rsidP="00140299">
            <w:pPr>
              <w:rPr>
                <w:rFonts w:eastAsia="ＭＳ Ｐゴシック"/>
                <w:sz w:val="21"/>
                <w:szCs w:val="21"/>
              </w:rPr>
            </w:pP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 xml:space="preserve">В </w:t>
            </w:r>
            <w:r w:rsidR="001C49C4">
              <w:rPr>
                <w:rFonts w:eastAsia="ＭＳ Ｐゴシック"/>
                <w:sz w:val="21"/>
                <w:szCs w:val="21"/>
              </w:rPr>
              <w:t>и</w:t>
            </w:r>
            <w:r w:rsidRPr="00EF712D">
              <w:rPr>
                <w:rFonts w:eastAsia="ＭＳ Ｐゴシック"/>
                <w:sz w:val="21"/>
                <w:szCs w:val="21"/>
              </w:rPr>
              <w:t>енах</w:t>
            </w:r>
            <w:r w:rsidR="00563CCF">
              <w:rPr>
                <w:rFonts w:eastAsia="ＭＳ Ｐゴシック"/>
                <w:sz w:val="21"/>
                <w:szCs w:val="21"/>
              </w:rPr>
              <w:t xml:space="preserve"> ______</w:t>
            </w:r>
            <w:r w:rsidR="001C49C4">
              <w:rPr>
                <w:rFonts w:eastAsia="ＭＳ Ｐゴシック"/>
                <w:sz w:val="21"/>
                <w:szCs w:val="21"/>
              </w:rPr>
              <w:t xml:space="preserve"> </w:t>
            </w:r>
          </w:p>
          <w:p w:rsidR="00563CCF" w:rsidRDefault="00563CCF" w:rsidP="00140299">
            <w:pPr>
              <w:rPr>
                <w:rFonts w:eastAsia="ＭＳ Ｐゴシック"/>
                <w:sz w:val="21"/>
                <w:szCs w:val="21"/>
              </w:rPr>
            </w:pPr>
          </w:p>
          <w:p w:rsidR="00563CCF" w:rsidRPr="00982885" w:rsidRDefault="00C4456E" w:rsidP="00A45ADB">
            <w:pPr>
              <w:rPr>
                <w:rFonts w:eastAsia="ＭＳ Ｐゴシック"/>
                <w:sz w:val="21"/>
                <w:szCs w:val="21"/>
              </w:rPr>
            </w:pPr>
            <w:r w:rsidRPr="00C4456E">
              <w:rPr>
                <w:rFonts w:eastAsia="ＭＳ Ｐゴシック"/>
                <w:sz w:val="21"/>
                <w:szCs w:val="21"/>
              </w:rPr>
              <w:t>Обменный курс на 20</w:t>
            </w:r>
            <w:r w:rsidR="00BD3B57">
              <w:rPr>
                <w:rFonts w:eastAsia="ＭＳ Ｐゴシック"/>
                <w:sz w:val="21"/>
                <w:szCs w:val="21"/>
              </w:rPr>
              <w:t>2</w:t>
            </w:r>
            <w:r w:rsidR="00BD3B57" w:rsidRPr="00BD3B57">
              <w:rPr>
                <w:rFonts w:eastAsia="ＭＳ Ｐゴシック"/>
                <w:sz w:val="21"/>
                <w:szCs w:val="21"/>
              </w:rPr>
              <w:t>3</w:t>
            </w:r>
            <w:r w:rsidRPr="00C4456E">
              <w:rPr>
                <w:rFonts w:eastAsia="ＭＳ Ｐゴシック"/>
                <w:sz w:val="21"/>
                <w:szCs w:val="21"/>
              </w:rPr>
              <w:t xml:space="preserve"> год: </w:t>
            </w:r>
            <w:r w:rsidR="00BD3B57">
              <w:rPr>
                <w:rFonts w:eastAsia="ＭＳ Ｐゴシック"/>
                <w:sz w:val="21"/>
                <w:szCs w:val="21"/>
              </w:rPr>
              <w:t>1 доллар = 1</w:t>
            </w:r>
            <w:r w:rsidR="00BD3B57" w:rsidRPr="00BD3B57">
              <w:rPr>
                <w:rFonts w:eastAsia="ＭＳ Ｐゴシック"/>
                <w:sz w:val="21"/>
                <w:szCs w:val="21"/>
              </w:rPr>
              <w:t>37</w:t>
            </w:r>
            <w:r w:rsidRPr="00737A5E">
              <w:rPr>
                <w:rFonts w:eastAsia="ＭＳ Ｐゴシック"/>
                <w:sz w:val="21"/>
                <w:szCs w:val="21"/>
              </w:rPr>
              <w:t xml:space="preserve"> японских иен</w:t>
            </w:r>
          </w:p>
        </w:tc>
      </w:tr>
      <w:tr w:rsidR="006C5EF2" w:rsidRPr="00213EC2" w:rsidTr="00140299">
        <w:trPr>
          <w:trHeight w:val="839"/>
        </w:trPr>
        <w:tc>
          <w:tcPr>
            <w:tcW w:w="2896" w:type="dxa"/>
            <w:gridSpan w:val="3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sz w:val="21"/>
                <w:szCs w:val="21"/>
              </w:rPr>
            </w:pPr>
            <w:r w:rsidRPr="00C71563">
              <w:t>Название города (сел</w:t>
            </w:r>
            <w:r>
              <w:t>а), где будет реализован проект, расстояние до Минска</w:t>
            </w:r>
          </w:p>
        </w:tc>
        <w:tc>
          <w:tcPr>
            <w:tcW w:w="7168" w:type="dxa"/>
            <w:shd w:val="clear" w:color="auto" w:fill="auto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972"/>
        </w:trPr>
        <w:tc>
          <w:tcPr>
            <w:tcW w:w="2896" w:type="dxa"/>
            <w:gridSpan w:val="3"/>
            <w:shd w:val="clear" w:color="auto" w:fill="auto"/>
          </w:tcPr>
          <w:p w:rsidR="006C5EF2" w:rsidRPr="00EF712D" w:rsidRDefault="006C5EF2" w:rsidP="00140299">
            <w:pPr>
              <w:pStyle w:val="a3"/>
              <w:widowControl w:val="0"/>
              <w:numPr>
                <w:ilvl w:val="0"/>
                <w:numId w:val="6"/>
              </w:numPr>
              <w:ind w:leftChars="0"/>
              <w:contextualSpacing/>
              <w:jc w:val="both"/>
              <w:rPr>
                <w:rFonts w:eastAsia="ＭＳ Ｐゴシック"/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Сфера, в которой будет реализован проект</w:t>
            </w:r>
          </w:p>
        </w:tc>
        <w:tc>
          <w:tcPr>
            <w:tcW w:w="7168" w:type="dxa"/>
            <w:shd w:val="clear" w:color="auto" w:fill="auto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644"/>
        </w:trPr>
        <w:tc>
          <w:tcPr>
            <w:tcW w:w="10064" w:type="dxa"/>
            <w:gridSpan w:val="4"/>
            <w:shd w:val="clear" w:color="auto" w:fill="FFFF99"/>
          </w:tcPr>
          <w:p w:rsidR="006C5EF2" w:rsidRPr="00C71563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7F7AFB">
              <w:rPr>
                <w:rFonts w:ascii="ＭＳ 明朝" w:hAnsi="ＭＳ 明朝" w:hint="eastAsia"/>
                <w:b/>
                <w:sz w:val="21"/>
                <w:szCs w:val="21"/>
              </w:rPr>
              <w:t>２．</w:t>
            </w:r>
            <w:r w:rsidRPr="00C71563">
              <w:rPr>
                <w:b/>
                <w:sz w:val="21"/>
                <w:szCs w:val="21"/>
              </w:rPr>
              <w:t xml:space="preserve">СОДЕРЖАНИЕ </w:t>
            </w:r>
            <w:r w:rsidRPr="00C71563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Pr="00C71563">
              <w:rPr>
                <w:b/>
                <w:sz w:val="21"/>
                <w:szCs w:val="21"/>
              </w:rPr>
              <w:t>ПРОЕКТА</w:t>
            </w:r>
          </w:p>
        </w:tc>
      </w:tr>
      <w:tr w:rsidR="00A8328C" w:rsidRPr="00E90BEA" w:rsidTr="00A2124D">
        <w:trPr>
          <w:trHeight w:val="1950"/>
        </w:trPr>
        <w:tc>
          <w:tcPr>
            <w:tcW w:w="10064" w:type="dxa"/>
            <w:gridSpan w:val="4"/>
            <w:shd w:val="clear" w:color="auto" w:fill="auto"/>
          </w:tcPr>
          <w:p w:rsidR="00A8328C" w:rsidRPr="00C71563" w:rsidRDefault="00A8328C" w:rsidP="00BE14C6">
            <w:pPr>
              <w:pStyle w:val="a3"/>
              <w:numPr>
                <w:ilvl w:val="0"/>
                <w:numId w:val="7"/>
              </w:numPr>
              <w:ind w:leftChars="300" w:left="883" w:hanging="283"/>
              <w:jc w:val="both"/>
              <w:rPr>
                <w:sz w:val="21"/>
                <w:szCs w:val="21"/>
              </w:rPr>
            </w:pPr>
            <w:r w:rsidRPr="00EF712D">
              <w:rPr>
                <w:rFonts w:eastAsia="ＭＳ Ｐゴシック"/>
                <w:sz w:val="21"/>
                <w:szCs w:val="21"/>
              </w:rPr>
              <w:t>Описание социальных условий, потребность в проекте</w:t>
            </w:r>
            <w:r>
              <w:rPr>
                <w:sz w:val="21"/>
                <w:szCs w:val="21"/>
              </w:rPr>
              <w:t xml:space="preserve"> (</w:t>
            </w:r>
            <w:r w:rsidR="001831A0">
              <w:rPr>
                <w:sz w:val="21"/>
                <w:szCs w:val="21"/>
              </w:rPr>
              <w:t>положение региона и населения /</w:t>
            </w:r>
            <w:r>
              <w:rPr>
                <w:sz w:val="21"/>
                <w:szCs w:val="21"/>
              </w:rPr>
              <w:t xml:space="preserve"> как</w:t>
            </w:r>
            <w:r w:rsidR="001831A0">
              <w:rPr>
                <w:sz w:val="21"/>
                <w:szCs w:val="21"/>
              </w:rPr>
              <w:t xml:space="preserve"> сказались</w:t>
            </w:r>
            <w:r>
              <w:rPr>
                <w:sz w:val="21"/>
                <w:szCs w:val="21"/>
              </w:rPr>
              <w:t xml:space="preserve"> </w:t>
            </w:r>
            <w:r w:rsidR="001831A0">
              <w:rPr>
                <w:sz w:val="21"/>
                <w:szCs w:val="21"/>
              </w:rPr>
              <w:t xml:space="preserve">на регионе и людях </w:t>
            </w:r>
            <w:r>
              <w:rPr>
                <w:sz w:val="21"/>
                <w:szCs w:val="21"/>
              </w:rPr>
              <w:t>последствия аварии</w:t>
            </w:r>
            <w:r w:rsidR="001831A0">
              <w:rPr>
                <w:sz w:val="21"/>
                <w:szCs w:val="21"/>
              </w:rPr>
              <w:t xml:space="preserve"> на ЧАЭС</w:t>
            </w:r>
            <w:r w:rsidR="004527D8">
              <w:rPr>
                <w:sz w:val="21"/>
                <w:szCs w:val="21"/>
              </w:rPr>
              <w:t xml:space="preserve"> / </w:t>
            </w:r>
            <w:r w:rsidR="00371BEA">
              <w:rPr>
                <w:sz w:val="21"/>
                <w:szCs w:val="21"/>
              </w:rPr>
              <w:t>описание существующих проблем</w:t>
            </w:r>
            <w:r w:rsidR="001831A0">
              <w:rPr>
                <w:sz w:val="21"/>
                <w:szCs w:val="21"/>
              </w:rPr>
              <w:t xml:space="preserve">; если Ваше учреждение не находится в загрязненных районах, какую помощь Вы оказываете пострадавшему населению; </w:t>
            </w:r>
            <w:r>
              <w:rPr>
                <w:sz w:val="21"/>
                <w:szCs w:val="21"/>
              </w:rPr>
              <w:t>как</w:t>
            </w:r>
            <w:r w:rsidR="001831A0">
              <w:rPr>
                <w:sz w:val="21"/>
                <w:szCs w:val="21"/>
              </w:rPr>
              <w:t>ую</w:t>
            </w:r>
            <w:r>
              <w:rPr>
                <w:sz w:val="21"/>
                <w:szCs w:val="21"/>
              </w:rPr>
              <w:t xml:space="preserve"> проблем</w:t>
            </w:r>
            <w:r w:rsidR="001831A0">
              <w:rPr>
                <w:sz w:val="21"/>
                <w:szCs w:val="21"/>
              </w:rPr>
              <w:t>у</w:t>
            </w:r>
            <w:r>
              <w:rPr>
                <w:sz w:val="21"/>
                <w:szCs w:val="21"/>
              </w:rPr>
              <w:t xml:space="preserve"> </w:t>
            </w:r>
            <w:r w:rsidR="001831A0">
              <w:rPr>
                <w:sz w:val="21"/>
                <w:szCs w:val="21"/>
              </w:rPr>
              <w:t>Вы планируете решить в процессе реализации проекта</w:t>
            </w:r>
            <w:r>
              <w:rPr>
                <w:sz w:val="21"/>
                <w:szCs w:val="21"/>
              </w:rPr>
              <w:t>)</w:t>
            </w:r>
          </w:p>
          <w:p w:rsidR="00A8328C" w:rsidRPr="00C71563" w:rsidRDefault="00A8328C" w:rsidP="00A8328C">
            <w:pPr>
              <w:pStyle w:val="a3"/>
              <w:ind w:leftChars="0" w:left="877"/>
              <w:rPr>
                <w:sz w:val="21"/>
                <w:szCs w:val="21"/>
              </w:rPr>
            </w:pPr>
          </w:p>
        </w:tc>
      </w:tr>
      <w:tr w:rsidR="006C5EF2" w:rsidRPr="00E90BEA" w:rsidTr="001C49C4">
        <w:trPr>
          <w:trHeight w:val="48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245" w:rsidRDefault="006C5EF2" w:rsidP="00BF2245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contextualSpacing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</w:rPr>
              <w:t>Ожидаемая польза от проекта (к</w:t>
            </w:r>
            <w:r w:rsidRPr="00C71563">
              <w:rPr>
                <w:sz w:val="21"/>
                <w:szCs w:val="21"/>
              </w:rPr>
              <w:t>аким образом изменится текущая ситуация (проблема) после реализации проекта</w:t>
            </w:r>
            <w:r>
              <w:rPr>
                <w:sz w:val="21"/>
                <w:szCs w:val="21"/>
              </w:rPr>
              <w:t>, сколько людей получит выгоду после его реализации.)</w:t>
            </w:r>
          </w:p>
          <w:p w:rsidR="00BF2245" w:rsidRDefault="00BF2245" w:rsidP="00BF2245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p w:rsidR="00BF2245" w:rsidRPr="00450518" w:rsidRDefault="00450518" w:rsidP="00BF2245">
            <w:pPr>
              <w:widowControl w:val="0"/>
              <w:contextualSpacing/>
              <w:jc w:val="both"/>
              <w:rPr>
                <w:color w:val="FF0000"/>
                <w:sz w:val="21"/>
                <w:szCs w:val="21"/>
                <w:lang w:eastAsia="ja-JP"/>
              </w:rPr>
            </w:pPr>
            <w:r>
              <w:rPr>
                <w:color w:val="FF0000"/>
                <w:sz w:val="21"/>
                <w:szCs w:val="21"/>
                <w:lang w:eastAsia="ja-JP"/>
              </w:rPr>
              <w:t xml:space="preserve">!!! 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Просим в обязательном п</w:t>
            </w:r>
            <w:r>
              <w:rPr>
                <w:color w:val="FF0000"/>
                <w:sz w:val="21"/>
                <w:szCs w:val="21"/>
                <w:lang w:eastAsia="ja-JP"/>
              </w:rPr>
              <w:t xml:space="preserve">орядке включить в данный пункт 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таблицу</w:t>
            </w:r>
            <w:r>
              <w:rPr>
                <w:color w:val="FF0000"/>
                <w:sz w:val="21"/>
                <w:szCs w:val="21"/>
                <w:lang w:eastAsia="ja-JP"/>
              </w:rPr>
              <w:t xml:space="preserve"> по нижеследующему образцу для каждого наименования оборудования, которое вы хотите приобрести</w:t>
            </w:r>
            <w:r w:rsidR="00BF2245" w:rsidRPr="00450518">
              <w:rPr>
                <w:color w:val="FF0000"/>
                <w:sz w:val="21"/>
                <w:szCs w:val="21"/>
                <w:lang w:eastAsia="ja-JP"/>
              </w:rPr>
              <w:t>:</w:t>
            </w:r>
          </w:p>
          <w:p w:rsidR="00BF2245" w:rsidRPr="00BF2245" w:rsidRDefault="00BF2245" w:rsidP="00BF2245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966"/>
              <w:gridCol w:w="1568"/>
              <w:gridCol w:w="1569"/>
              <w:gridCol w:w="1569"/>
              <w:gridCol w:w="1569"/>
              <w:gridCol w:w="1569"/>
            </w:tblGrid>
            <w:tr w:rsidR="00AD5D0B" w:rsidRPr="00AD5D0B" w:rsidTr="00AD5D0B">
              <w:tc>
                <w:tcPr>
                  <w:tcW w:w="1966" w:type="dxa"/>
                </w:tcPr>
                <w:p w:rsidR="00AD5D0B" w:rsidRPr="00AD5D0B" w:rsidRDefault="00AD5D0B" w:rsidP="00F756BA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>Наименование оборудования</w:t>
                  </w:r>
                </w:p>
              </w:tc>
              <w:tc>
                <w:tcPr>
                  <w:tcW w:w="1568" w:type="dxa"/>
                </w:tcPr>
                <w:p w:rsidR="00AD5D0B" w:rsidRPr="000D3C03" w:rsidRDefault="00AD5D0B" w:rsidP="00AD5D0B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0D3C0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0D3C03" w:rsidRDefault="00982885" w:rsidP="00A45ADB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20</w:t>
                  </w:r>
                  <w:r>
                    <w:rPr>
                      <w:b/>
                      <w:sz w:val="18"/>
                      <w:szCs w:val="21"/>
                      <w:lang w:val="en-US" w:eastAsia="ja-JP"/>
                    </w:rPr>
                    <w:t>20</w:t>
                  </w:r>
                  <w:r w:rsidR="005A103E">
                    <w:rPr>
                      <w:b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AD5D0B" w:rsidRPr="000D3C03">
                    <w:rPr>
                      <w:b/>
                      <w:sz w:val="18"/>
                      <w:szCs w:val="21"/>
                      <w:lang w:eastAsia="ja-JP"/>
                    </w:rPr>
                    <w:t>год</w:t>
                  </w:r>
                </w:p>
              </w:tc>
              <w:tc>
                <w:tcPr>
                  <w:tcW w:w="1569" w:type="dxa"/>
                </w:tcPr>
                <w:p w:rsidR="00AD5D0B" w:rsidRPr="000D3C03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0D3C0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0D3C03" w:rsidRDefault="00AD5D0B" w:rsidP="00A45ADB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0D3C03">
                    <w:rPr>
                      <w:b/>
                      <w:sz w:val="18"/>
                      <w:szCs w:val="21"/>
                      <w:lang w:eastAsia="ja-JP"/>
                    </w:rPr>
                    <w:t>20</w:t>
                  </w:r>
                  <w:r w:rsidR="00982885">
                    <w:rPr>
                      <w:b/>
                      <w:sz w:val="18"/>
                      <w:szCs w:val="21"/>
                      <w:lang w:eastAsia="ja-JP"/>
                    </w:rPr>
                    <w:t>2</w:t>
                  </w:r>
                  <w:r w:rsidR="00982885">
                    <w:rPr>
                      <w:b/>
                      <w:sz w:val="18"/>
                      <w:szCs w:val="21"/>
                      <w:lang w:val="en-US" w:eastAsia="ja-JP"/>
                    </w:rPr>
                    <w:t>1</w:t>
                  </w:r>
                  <w:r w:rsidRPr="000D3C03">
                    <w:rPr>
                      <w:b/>
                      <w:sz w:val="18"/>
                      <w:szCs w:val="21"/>
                      <w:lang w:eastAsia="ja-JP"/>
                    </w:rPr>
                    <w:t xml:space="preserve"> год</w:t>
                  </w:r>
                </w:p>
              </w:tc>
              <w:tc>
                <w:tcPr>
                  <w:tcW w:w="1569" w:type="dxa"/>
                </w:tcPr>
                <w:p w:rsidR="00AD5D0B" w:rsidRPr="000D3C03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0D3C03">
                    <w:rPr>
                      <w:b/>
                      <w:sz w:val="18"/>
                      <w:szCs w:val="21"/>
                      <w:lang w:eastAsia="ja-JP"/>
                    </w:rPr>
                    <w:t>Кол-во использований</w:t>
                  </w:r>
                </w:p>
                <w:p w:rsidR="00AD5D0B" w:rsidRPr="000D3C03" w:rsidRDefault="00982885" w:rsidP="00A45ADB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202</w:t>
                  </w:r>
                  <w:r>
                    <w:rPr>
                      <w:b/>
                      <w:sz w:val="18"/>
                      <w:szCs w:val="21"/>
                      <w:lang w:val="en-US" w:eastAsia="ja-JP"/>
                    </w:rPr>
                    <w:t>2</w:t>
                  </w:r>
                  <w:bookmarkStart w:id="0" w:name="_GoBack"/>
                  <w:bookmarkEnd w:id="0"/>
                  <w:r w:rsidR="00AD5D0B" w:rsidRPr="000D3C03">
                    <w:rPr>
                      <w:b/>
                      <w:sz w:val="18"/>
                      <w:szCs w:val="21"/>
                      <w:lang w:eastAsia="ja-JP"/>
                    </w:rPr>
                    <w:t xml:space="preserve"> год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 w:rsidRPr="00AD5D0B">
                    <w:rPr>
                      <w:b/>
                      <w:sz w:val="18"/>
                      <w:szCs w:val="21"/>
                      <w:lang w:eastAsia="ja-JP"/>
                    </w:rPr>
                    <w:t>Планируемое кол-во использований</w:t>
                  </w:r>
                  <w:r w:rsidR="00A45ADB">
                    <w:rPr>
                      <w:b/>
                      <w:sz w:val="18"/>
                      <w:szCs w:val="21"/>
                      <w:lang w:eastAsia="ja-JP"/>
                    </w:rPr>
                    <w:t xml:space="preserve"> в год</w:t>
                  </w:r>
                </w:p>
                <w:p w:rsidR="00AD5D0B" w:rsidRPr="00AD5D0B" w:rsidRDefault="00AD5D0B" w:rsidP="00BF2245">
                  <w:pPr>
                    <w:widowControl w:val="0"/>
                    <w:contextualSpacing/>
                    <w:jc w:val="center"/>
                    <w:rPr>
                      <w:b/>
                      <w:sz w:val="18"/>
                      <w:szCs w:val="21"/>
                      <w:lang w:eastAsia="ja-JP"/>
                    </w:rPr>
                  </w:pPr>
                  <w:r>
                    <w:rPr>
                      <w:b/>
                      <w:sz w:val="18"/>
                      <w:szCs w:val="21"/>
                      <w:lang w:eastAsia="ja-JP"/>
                    </w:rPr>
                    <w:t>в будущем</w:t>
                  </w:r>
                </w:p>
              </w:tc>
              <w:tc>
                <w:tcPr>
                  <w:tcW w:w="1569" w:type="dxa"/>
                </w:tcPr>
                <w:p w:rsidR="00AD5D0B" w:rsidRPr="00AD5D0B" w:rsidRDefault="00AD5D0B" w:rsidP="00BF2245">
                  <w:pPr>
                    <w:widowControl w:val="0"/>
                    <w:contextualSpacing/>
                    <w:jc w:val="both"/>
                    <w:rPr>
                      <w:b/>
                      <w:sz w:val="18"/>
                      <w:szCs w:val="21"/>
                      <w:lang w:eastAsia="ja-JP"/>
                    </w:rPr>
                  </w:pPr>
                </w:p>
              </w:tc>
            </w:tr>
            <w:tr w:rsidR="00AD5D0B" w:rsidTr="00AD5D0B">
              <w:tc>
                <w:tcPr>
                  <w:tcW w:w="1966" w:type="dxa"/>
                </w:tcPr>
                <w:p w:rsidR="00AD5D0B" w:rsidRPr="00AD5D0B" w:rsidRDefault="009D2F6D" w:rsidP="00BF2245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Парты для учебных кабинетов</w:t>
                  </w:r>
                </w:p>
              </w:tc>
              <w:tc>
                <w:tcPr>
                  <w:tcW w:w="1568" w:type="dxa"/>
                </w:tcPr>
                <w:p w:rsidR="00AD5D0B" w:rsidRPr="00AD5D0B" w:rsidRDefault="009D2F6D" w:rsidP="009D2F6D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1</w:t>
                  </w:r>
                  <w:r w:rsidR="00AD5D0B" w:rsidRPr="00AD5D0B">
                    <w:rPr>
                      <w:i/>
                      <w:szCs w:val="21"/>
                      <w:lang w:eastAsia="ja-JP"/>
                    </w:rPr>
                    <w:t> </w:t>
                  </w:r>
                  <w:r w:rsidR="00AD5D0B">
                    <w:rPr>
                      <w:i/>
                      <w:szCs w:val="21"/>
                      <w:lang w:eastAsia="ja-JP"/>
                    </w:rPr>
                    <w:t>129</w:t>
                  </w:r>
                  <w:r w:rsidR="00AD5D0B" w:rsidRPr="00AD5D0B">
                    <w:rPr>
                      <w:i/>
                      <w:szCs w:val="21"/>
                      <w:lang w:eastAsia="ja-JP"/>
                    </w:rPr>
                    <w:t xml:space="preserve"> чел. </w:t>
                  </w:r>
                </w:p>
              </w:tc>
              <w:tc>
                <w:tcPr>
                  <w:tcW w:w="1569" w:type="dxa"/>
                </w:tcPr>
                <w:p w:rsidR="00AD5D0B" w:rsidRPr="00AD5D0B" w:rsidRDefault="009D2F6D" w:rsidP="009D2F6D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1</w:t>
                  </w:r>
                  <w:r w:rsidR="00AD5D0B" w:rsidRPr="00AD5D0B">
                    <w:rPr>
                      <w:i/>
                      <w:szCs w:val="21"/>
                      <w:lang w:eastAsia="ja-JP"/>
                    </w:rPr>
                    <w:t xml:space="preserve"> 300 чел. </w:t>
                  </w:r>
                </w:p>
              </w:tc>
              <w:tc>
                <w:tcPr>
                  <w:tcW w:w="1569" w:type="dxa"/>
                </w:tcPr>
                <w:p w:rsidR="00AD5D0B" w:rsidRPr="00AD5D0B" w:rsidRDefault="009D2F6D" w:rsidP="009D2F6D">
                  <w:pPr>
                    <w:widowControl w:val="0"/>
                    <w:contextualSpacing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1</w:t>
                  </w:r>
                  <w:r w:rsidR="00AD5D0B" w:rsidRPr="00AD5D0B">
                    <w:rPr>
                      <w:i/>
                      <w:szCs w:val="21"/>
                      <w:lang w:eastAsia="ja-JP"/>
                    </w:rPr>
                    <w:t xml:space="preserve"> 730 чел. </w:t>
                  </w:r>
                </w:p>
              </w:tc>
              <w:tc>
                <w:tcPr>
                  <w:tcW w:w="1569" w:type="dxa"/>
                </w:tcPr>
                <w:p w:rsidR="00AD5D0B" w:rsidRPr="00AD5D0B" w:rsidRDefault="009D2F6D" w:rsidP="009D2F6D">
                  <w:pPr>
                    <w:widowControl w:val="0"/>
                    <w:contextualSpacing/>
                    <w:jc w:val="both"/>
                    <w:rPr>
                      <w:i/>
                      <w:szCs w:val="21"/>
                      <w:lang w:eastAsia="ja-JP"/>
                    </w:rPr>
                  </w:pPr>
                  <w:r>
                    <w:rPr>
                      <w:i/>
                      <w:szCs w:val="21"/>
                      <w:lang w:eastAsia="ja-JP"/>
                    </w:rPr>
                    <w:t>2</w:t>
                  </w:r>
                  <w:r w:rsidR="00AD5D0B" w:rsidRPr="00AD5D0B">
                    <w:rPr>
                      <w:i/>
                      <w:szCs w:val="21"/>
                      <w:lang w:eastAsia="ja-JP"/>
                    </w:rPr>
                    <w:t xml:space="preserve"> 300 чел. </w:t>
                  </w:r>
                </w:p>
              </w:tc>
              <w:tc>
                <w:tcPr>
                  <w:tcW w:w="1569" w:type="dxa"/>
                </w:tcPr>
                <w:p w:rsidR="007C3DF3" w:rsidRDefault="00AD5D0B" w:rsidP="00BF2245">
                  <w:pPr>
                    <w:widowControl w:val="0"/>
                    <w:contextualSpacing/>
                    <w:jc w:val="both"/>
                    <w:rPr>
                      <w:b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b/>
                      <w:i/>
                      <w:noProof/>
                      <w:szCs w:val="21"/>
                      <w:lang w:val="en-US" w:eastAsia="ja-JP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F1C6675" wp14:editId="1F936C39">
                            <wp:simplePos x="0" y="0"/>
                            <wp:positionH relativeFrom="column">
                              <wp:posOffset>-22225</wp:posOffset>
                            </wp:positionH>
                            <wp:positionV relativeFrom="paragraph">
                              <wp:posOffset>162598</wp:posOffset>
                            </wp:positionV>
                            <wp:extent cx="203200" cy="90805"/>
                            <wp:effectExtent l="19050" t="19050" r="25400" b="42545"/>
                            <wp:wrapNone/>
                            <wp:docPr id="1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03200" cy="90805"/>
                                    </a:xfrm>
                                    <a:prstGeom prst="leftArrow">
                                      <a:avLst>
                                        <a:gd name="adj1" fmla="val 50000"/>
                                        <a:gd name="adj2" fmla="val 55944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4E6F3D6" id="_x0000_t66" coordsize="21600,21600" o:spt="66" adj="5400,5400" path="m@0,l@0@1,21600@1,21600@2@0@2@0,21600,,10800xe">
                            <v:stroke joinstyle="miter"/>
                            <v:formulas>
                              <v:f eqn="val #0"/>
                              <v:f eqn="val #1"/>
                              <v:f eqn="sum 21600 0 #1"/>
                              <v:f eqn="prod #0 #1 10800"/>
                              <v:f eqn="sum #0 0 @3"/>
                            </v:formulas>
                            <v:path o:connecttype="custom" o:connectlocs="@0,0;0,10800;@0,21600;21600,10800" o:connectangles="270,180,90,0" textboxrect="@4,@1,21600,@2"/>
                            <v:handles>
                              <v:h position="#0,#1" xrange="0,21600" yrange="0,10800"/>
                            </v:handles>
                          </v:shapetype>
                          <v:shape id="AutoShape 2" o:spid="_x0000_s1026" type="#_x0000_t66" style="position:absolute;left:0;text-align:left;margin-left:-1.75pt;margin-top:12.8pt;width:16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" fillcolor="black [3213]"/>
                        </w:pict>
                      </mc:Fallback>
                    </mc:AlternateContent>
                  </w:r>
                  <w:r w:rsidR="009D2F6D">
                    <w:rPr>
                      <w:b/>
                      <w:i/>
                      <w:szCs w:val="21"/>
                      <w:lang w:eastAsia="ja-JP"/>
                    </w:rPr>
                    <w:t xml:space="preserve"> </w:t>
                  </w:r>
                  <w:r w:rsidRPr="007C3DF3">
                    <w:rPr>
                      <w:b/>
                      <w:i/>
                      <w:szCs w:val="21"/>
                      <w:lang w:eastAsia="ja-JP"/>
                    </w:rPr>
                    <w:t xml:space="preserve">   </w:t>
                  </w:r>
                </w:p>
                <w:p w:rsidR="00AD5D0B" w:rsidRPr="007C3DF3" w:rsidRDefault="007C3DF3" w:rsidP="00BF2245">
                  <w:pPr>
                    <w:widowControl w:val="0"/>
                    <w:contextualSpacing/>
                    <w:jc w:val="both"/>
                    <w:rPr>
                      <w:b/>
                      <w:i/>
                      <w:szCs w:val="21"/>
                      <w:lang w:eastAsia="ja-JP"/>
                    </w:rPr>
                  </w:pPr>
                  <w:r>
                    <w:rPr>
                      <w:b/>
                      <w:i/>
                      <w:szCs w:val="21"/>
                      <w:lang w:eastAsia="ja-JP"/>
                    </w:rPr>
                    <w:t xml:space="preserve">        </w:t>
                  </w:r>
                  <w:r w:rsidR="00AD5D0B" w:rsidRPr="007C3DF3">
                    <w:rPr>
                      <w:b/>
                      <w:i/>
                      <w:szCs w:val="21"/>
                      <w:lang w:eastAsia="ja-JP"/>
                    </w:rPr>
                    <w:t>ПРИМЕР</w:t>
                  </w:r>
                </w:p>
              </w:tc>
            </w:tr>
          </w:tbl>
          <w:p w:rsidR="00BF2245" w:rsidRPr="00BF2245" w:rsidRDefault="00BF2245" w:rsidP="00BF2245">
            <w:pPr>
              <w:widowControl w:val="0"/>
              <w:contextualSpacing/>
              <w:jc w:val="both"/>
              <w:rPr>
                <w:sz w:val="21"/>
                <w:szCs w:val="21"/>
                <w:lang w:eastAsia="ja-JP"/>
              </w:rPr>
            </w:pPr>
          </w:p>
          <w:p w:rsidR="006C5EF2" w:rsidRDefault="006C5EF2" w:rsidP="001402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</w:t>
            </w:r>
          </w:p>
          <w:p w:rsidR="006C5EF2" w:rsidRPr="001C49C4" w:rsidRDefault="006C5EF2" w:rsidP="001C49C4">
            <w:pPr>
              <w:widowControl w:val="0"/>
              <w:contextualSpacing/>
              <w:rPr>
                <w:rFonts w:ascii="ＭＳ Ｐゴシック" w:eastAsia="ＭＳ Ｐゴシック" w:hAnsi="ＭＳ Ｐゴシック"/>
                <w:noProof/>
                <w:color w:val="FF0000"/>
                <w:sz w:val="21"/>
                <w:szCs w:val="21"/>
              </w:rPr>
            </w:pPr>
          </w:p>
        </w:tc>
      </w:tr>
      <w:tr w:rsidR="00A2124D" w:rsidRPr="00E90BEA" w:rsidTr="00B66E26">
        <w:trPr>
          <w:trHeight w:val="853"/>
        </w:trPr>
        <w:tc>
          <w:tcPr>
            <w:tcW w:w="100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A2124D" w:rsidRPr="001C49C4" w:rsidRDefault="00A2124D" w:rsidP="00A2124D">
            <w:pPr>
              <w:pStyle w:val="a3"/>
              <w:numPr>
                <w:ilvl w:val="0"/>
                <w:numId w:val="7"/>
              </w:numPr>
              <w:ind w:leftChars="299" w:left="882" w:hanging="284"/>
              <w:rPr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lastRenderedPageBreak/>
              <w:t>Дополнительная информация</w:t>
            </w:r>
          </w:p>
          <w:p w:rsidR="001C49C4" w:rsidRDefault="001C49C4" w:rsidP="001C49C4">
            <w:pPr>
              <w:rPr>
                <w:sz w:val="21"/>
                <w:szCs w:val="21"/>
              </w:rPr>
            </w:pPr>
          </w:p>
          <w:p w:rsidR="001C49C4" w:rsidRDefault="001C49C4" w:rsidP="001C49C4">
            <w:pPr>
              <w:rPr>
                <w:sz w:val="21"/>
                <w:szCs w:val="21"/>
              </w:rPr>
            </w:pPr>
          </w:p>
          <w:p w:rsidR="001C49C4" w:rsidRDefault="001C49C4" w:rsidP="001C49C4">
            <w:pPr>
              <w:rPr>
                <w:sz w:val="21"/>
                <w:szCs w:val="21"/>
              </w:rPr>
            </w:pPr>
          </w:p>
          <w:p w:rsidR="001C49C4" w:rsidRPr="001C49C4" w:rsidRDefault="001C49C4" w:rsidP="001C49C4">
            <w:pPr>
              <w:rPr>
                <w:sz w:val="21"/>
                <w:szCs w:val="21"/>
              </w:rPr>
            </w:pPr>
          </w:p>
        </w:tc>
      </w:tr>
      <w:tr w:rsidR="006C5EF2" w:rsidRPr="00E43C63" w:rsidTr="00140299">
        <w:tc>
          <w:tcPr>
            <w:tcW w:w="10064" w:type="dxa"/>
            <w:gridSpan w:val="4"/>
            <w:tcBorders>
              <w:bottom w:val="single" w:sz="4" w:space="0" w:color="auto"/>
            </w:tcBorders>
            <w:shd w:val="clear" w:color="auto" w:fill="FFFF99"/>
          </w:tcPr>
          <w:p w:rsidR="006C5EF2" w:rsidRPr="00597097" w:rsidRDefault="006C5EF2" w:rsidP="00A22293">
            <w:pPr>
              <w:shd w:val="clear" w:color="auto" w:fill="FFFF99"/>
              <w:rPr>
                <w:sz w:val="21"/>
                <w:szCs w:val="21"/>
              </w:rPr>
            </w:pPr>
            <w:r w:rsidRPr="00F756BA">
              <w:rPr>
                <w:rFonts w:ascii="ＭＳ 明朝" w:hAnsi="ＭＳ 明朝" w:hint="eastAsia"/>
                <w:b/>
                <w:sz w:val="21"/>
                <w:szCs w:val="21"/>
                <w:lang w:eastAsia="ja-JP"/>
              </w:rPr>
              <w:t>3</w:t>
            </w:r>
            <w:r w:rsidRPr="00F756BA">
              <w:rPr>
                <w:rFonts w:ascii="ＭＳ 明朝" w:hAnsi="ＭＳ 明朝" w:hint="eastAsia"/>
                <w:b/>
                <w:sz w:val="21"/>
                <w:szCs w:val="21"/>
              </w:rPr>
              <w:t>．</w:t>
            </w:r>
            <w:r w:rsidR="00A22293" w:rsidRPr="00A22293">
              <w:rPr>
                <w:b/>
                <w:sz w:val="21"/>
                <w:szCs w:val="21"/>
              </w:rPr>
              <w:t>ИНФОРМАЦИЯ ОБ</w:t>
            </w:r>
            <w:r w:rsidR="00A22293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="00A22293">
              <w:rPr>
                <w:b/>
                <w:sz w:val="21"/>
                <w:szCs w:val="21"/>
              </w:rPr>
              <w:t>ОБОРУДОВАНИИ</w:t>
            </w:r>
          </w:p>
        </w:tc>
      </w:tr>
      <w:tr w:rsidR="00563CCF" w:rsidRPr="00E43C63" w:rsidTr="00563CCF">
        <w:trPr>
          <w:trHeight w:val="784"/>
        </w:trPr>
        <w:tc>
          <w:tcPr>
            <w:tcW w:w="10064" w:type="dxa"/>
            <w:gridSpan w:val="4"/>
            <w:shd w:val="clear" w:color="auto" w:fill="auto"/>
          </w:tcPr>
          <w:p w:rsidR="004527D8" w:rsidRDefault="00563CCF" w:rsidP="0095744F">
            <w:pPr>
              <w:pStyle w:val="a3"/>
              <w:numPr>
                <w:ilvl w:val="0"/>
                <w:numId w:val="8"/>
              </w:numPr>
              <w:ind w:leftChars="0"/>
              <w:jc w:val="both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Обосн</w:t>
            </w:r>
            <w:r w:rsidR="0095744F">
              <w:rPr>
                <w:rFonts w:eastAsia="ＭＳ Ｐゴシック"/>
                <w:sz w:val="21"/>
                <w:szCs w:val="21"/>
              </w:rPr>
              <w:t xml:space="preserve">ование выбора данной </w:t>
            </w:r>
            <w:r>
              <w:rPr>
                <w:rFonts w:eastAsia="ＭＳ Ｐゴシック"/>
                <w:sz w:val="21"/>
                <w:szCs w:val="21"/>
              </w:rPr>
              <w:t>модели оборудования</w:t>
            </w:r>
            <w:r w:rsidR="004527D8">
              <w:rPr>
                <w:rFonts w:eastAsia="ＭＳ Ｐゴシック"/>
                <w:sz w:val="21"/>
                <w:szCs w:val="21"/>
              </w:rPr>
              <w:t xml:space="preserve"> (почему выбрали именно такую модель оборудования, чем оно отличается от старого, ес</w:t>
            </w:r>
            <w:r w:rsidR="00A45ADB">
              <w:rPr>
                <w:rFonts w:eastAsia="ＭＳ Ｐゴシック"/>
                <w:sz w:val="21"/>
                <w:szCs w:val="21"/>
              </w:rPr>
              <w:t>ть ли</w:t>
            </w:r>
            <w:r w:rsidR="0095744F">
              <w:rPr>
                <w:rFonts w:eastAsia="ＭＳ Ｐゴシック"/>
                <w:sz w:val="21"/>
                <w:szCs w:val="21"/>
              </w:rPr>
              <w:t xml:space="preserve"> у него </w:t>
            </w:r>
            <w:r w:rsidR="004527D8">
              <w:rPr>
                <w:rFonts w:eastAsia="ＭＳ Ｐゴシック"/>
                <w:sz w:val="21"/>
                <w:szCs w:val="21"/>
              </w:rPr>
              <w:t>какие-то функции, которых не было в старом, объяснить их необходимость и прочее)</w:t>
            </w:r>
          </w:p>
          <w:p w:rsidR="00563CCF" w:rsidRPr="00563CCF" w:rsidRDefault="00563CCF" w:rsidP="004527D8">
            <w:pPr>
              <w:pStyle w:val="a3"/>
              <w:ind w:leftChars="0" w:left="720"/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563CCF" w:rsidTr="009F7663">
        <w:trPr>
          <w:trHeight w:val="2877"/>
        </w:trPr>
        <w:tc>
          <w:tcPr>
            <w:tcW w:w="10064" w:type="dxa"/>
            <w:gridSpan w:val="4"/>
            <w:shd w:val="clear" w:color="auto" w:fill="auto"/>
          </w:tcPr>
          <w:p w:rsidR="006C5EF2" w:rsidRPr="00A2124D" w:rsidRDefault="006C5EF2" w:rsidP="00140299">
            <w:pPr>
              <w:pStyle w:val="a3"/>
              <w:numPr>
                <w:ilvl w:val="0"/>
                <w:numId w:val="8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 w:rsidRPr="007E4B55">
              <w:rPr>
                <w:rFonts w:eastAsia="ＭＳ Ｐゴシック"/>
                <w:sz w:val="22"/>
                <w:szCs w:val="22"/>
              </w:rPr>
              <w:t>Перечень оборудования, закупаем</w:t>
            </w:r>
            <w:r w:rsidR="00A2124D">
              <w:rPr>
                <w:rFonts w:eastAsia="ＭＳ Ｐゴシック"/>
                <w:sz w:val="22"/>
                <w:szCs w:val="22"/>
              </w:rPr>
              <w:t>ого</w:t>
            </w:r>
            <w:r w:rsidRPr="007E4B55">
              <w:rPr>
                <w:rFonts w:eastAsia="ＭＳ Ｐゴシック"/>
                <w:sz w:val="22"/>
                <w:szCs w:val="22"/>
              </w:rPr>
              <w:t xml:space="preserve"> в рамках реализации проекта</w:t>
            </w:r>
            <w:r w:rsidR="00A2124D">
              <w:rPr>
                <w:rFonts w:eastAsia="ＭＳ Ｐゴシック"/>
                <w:sz w:val="22"/>
                <w:szCs w:val="22"/>
              </w:rPr>
              <w:t>, информация об оборудовании аналогичного типа, имеющемся в наличии</w:t>
            </w:r>
          </w:p>
          <w:p w:rsidR="00A2124D" w:rsidRPr="006A01BD" w:rsidRDefault="00A2124D" w:rsidP="00A2124D">
            <w:pPr>
              <w:pStyle w:val="a3"/>
              <w:ind w:leftChars="0" w:left="720"/>
              <w:rPr>
                <w:rFonts w:eastAsia="ＭＳ Ｐゴシック"/>
                <w:sz w:val="21"/>
                <w:szCs w:val="21"/>
                <w:lang w:eastAsia="ja-JP"/>
              </w:rPr>
            </w:pP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4820"/>
              <w:gridCol w:w="2291"/>
            </w:tblGrid>
            <w:tr w:rsidR="00A2124D" w:rsidRPr="00CF2627" w:rsidTr="00A2124D">
              <w:tc>
                <w:tcPr>
                  <w:tcW w:w="2722" w:type="dxa"/>
                </w:tcPr>
                <w:p w:rsidR="00A2124D" w:rsidRPr="00CF2627" w:rsidRDefault="00A2124D" w:rsidP="00CF2627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>Закупаемое оборудование</w:t>
                  </w:r>
                </w:p>
              </w:tc>
              <w:tc>
                <w:tcPr>
                  <w:tcW w:w="4820" w:type="dxa"/>
                </w:tcPr>
                <w:p w:rsidR="00A2124D" w:rsidRPr="00CF2627" w:rsidRDefault="00A2124D" w:rsidP="00CF2627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>Аналогичное оборудование в наличии (год выпуска, марка, подробное техническое состояние, подлежит ли списанию или будет продолжать эксплуатироваться после закупки нового)</w:t>
                  </w:r>
                </w:p>
              </w:tc>
              <w:tc>
                <w:tcPr>
                  <w:tcW w:w="2291" w:type="dxa"/>
                </w:tcPr>
                <w:p w:rsidR="00A2124D" w:rsidRPr="00CF2627" w:rsidRDefault="00A2124D" w:rsidP="00276086">
                  <w:pPr>
                    <w:jc w:val="center"/>
                    <w:rPr>
                      <w:rFonts w:eastAsia="ＭＳ Ｐゴシック"/>
                      <w:szCs w:val="21"/>
                      <w:lang w:eastAsia="ja-JP"/>
                    </w:rPr>
                  </w:pPr>
                  <w:r w:rsidRPr="00CF2627">
                    <w:rPr>
                      <w:rFonts w:eastAsia="ＭＳ Ｐゴシック"/>
                      <w:szCs w:val="21"/>
                      <w:lang w:eastAsia="ja-JP"/>
                    </w:rPr>
                    <w:t xml:space="preserve">Если аналогичного оборудования нет, чем заменяли </w:t>
                  </w:r>
                </w:p>
              </w:tc>
            </w:tr>
            <w:tr w:rsidR="00A2124D" w:rsidRPr="00563CCF" w:rsidTr="00563CCF">
              <w:tc>
                <w:tcPr>
                  <w:tcW w:w="2722" w:type="dxa"/>
                  <w:shd w:val="clear" w:color="auto" w:fill="FFFFFF" w:themeFill="background1"/>
                </w:tcPr>
                <w:p w:rsidR="00A2124D" w:rsidRDefault="00FC2C74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Парты для учебных кабинетов</w:t>
                  </w:r>
                </w:p>
                <w:p w:rsidR="00FC2C74" w:rsidRDefault="00FC2C74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</w:p>
                <w:p w:rsidR="00FC2C74" w:rsidRPr="00563CCF" w:rsidRDefault="00FC2C74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:rsidR="0091700E" w:rsidRPr="00563CCF" w:rsidRDefault="00FC2C74" w:rsidP="0091700E">
                  <w:pPr>
                    <w:jc w:val="both"/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 w:rsidR="0091700E" w:rsidRPr="0091700E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91700E" w:rsidRP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Парты</w:t>
                  </w:r>
                  <w:r w:rsidR="0091700E" w:rsidRPr="0091700E">
                    <w:rPr>
                      <w:rFonts w:eastAsia="ＭＳ Ｐゴシック"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91700E" w:rsidRP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учебные</w:t>
                  </w:r>
                  <w:r w:rsid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«СВ класс», </w:t>
                  </w:r>
                  <w:r w:rsidR="0076634B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пр-во Беларусь, </w:t>
                  </w:r>
                  <w:r w:rsid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1990 года. Парты старые, не соответствуют санитарным нормам. После закупки новых парт старые подлежат списанию</w:t>
                  </w:r>
                  <w:r w:rsidR="0076634B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/</w:t>
                  </w:r>
                  <w:r w:rsidR="0076634B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будут использоваться далее</w:t>
                  </w:r>
                </w:p>
              </w:tc>
              <w:tc>
                <w:tcPr>
                  <w:tcW w:w="2291" w:type="dxa"/>
                  <w:shd w:val="clear" w:color="auto" w:fill="FFFFFF" w:themeFill="background1"/>
                </w:tcPr>
                <w:p w:rsidR="00A2124D" w:rsidRPr="00563CCF" w:rsidRDefault="00A2124D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</w:p>
              </w:tc>
            </w:tr>
            <w:tr w:rsidR="0091700E" w:rsidRPr="00563CCF" w:rsidTr="00563CCF">
              <w:tc>
                <w:tcPr>
                  <w:tcW w:w="2722" w:type="dxa"/>
                  <w:shd w:val="clear" w:color="auto" w:fill="FFFFFF" w:themeFill="background1"/>
                </w:tcPr>
                <w:p w:rsidR="0091700E" w:rsidRPr="00563CCF" w:rsidRDefault="0091700E" w:rsidP="00140299">
                  <w:pP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P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Учебные трехэлементные доски</w:t>
                  </w:r>
                </w:p>
              </w:tc>
              <w:tc>
                <w:tcPr>
                  <w:tcW w:w="4820" w:type="dxa"/>
                  <w:shd w:val="clear" w:color="auto" w:fill="FFFFFF" w:themeFill="background1"/>
                </w:tcPr>
                <w:p w:rsidR="0091700E" w:rsidRPr="00563CCF" w:rsidRDefault="0091700E" w:rsidP="0091700E">
                  <w:pPr>
                    <w:jc w:val="both"/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</w:pPr>
                </w:p>
              </w:tc>
              <w:tc>
                <w:tcPr>
                  <w:tcW w:w="2291" w:type="dxa"/>
                  <w:shd w:val="clear" w:color="auto" w:fill="FFFFFF" w:themeFill="background1"/>
                </w:tcPr>
                <w:p w:rsidR="0091700E" w:rsidRPr="00563CCF" w:rsidRDefault="0091700E" w:rsidP="00140299">
                  <w:pP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</w:pPr>
                  <w:r w:rsidRPr="00563CCF"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>ПРИМЕР: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Pr="0091700E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в наличии нет.</w:t>
                  </w:r>
                  <w:r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  <w:r w:rsidRPr="006A69E6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>В некоторых учебных кабинетах имеются одноэлементные доски</w:t>
                  </w:r>
                  <w:r w:rsidR="006A69E6">
                    <w:rPr>
                      <w:rFonts w:eastAsia="ＭＳ Ｐゴシック"/>
                      <w:i/>
                      <w:sz w:val="18"/>
                      <w:szCs w:val="21"/>
                      <w:lang w:eastAsia="ja-JP"/>
                    </w:rPr>
                    <w:t xml:space="preserve">. </w:t>
                  </w:r>
                  <w:r>
                    <w:rPr>
                      <w:rFonts w:eastAsia="ＭＳ Ｐゴシック"/>
                      <w:b/>
                      <w:i/>
                      <w:sz w:val="18"/>
                      <w:szCs w:val="21"/>
                      <w:lang w:eastAsia="ja-JP"/>
                    </w:rPr>
                    <w:t xml:space="preserve"> </w:t>
                  </w:r>
                </w:p>
              </w:tc>
            </w:tr>
          </w:tbl>
          <w:p w:rsidR="006C5EF2" w:rsidRPr="00563CCF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p w:rsidR="006C5EF2" w:rsidRPr="00563CCF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</w:tc>
      </w:tr>
      <w:tr w:rsidR="006C5EF2" w:rsidRPr="00EE5792" w:rsidTr="00140299">
        <w:trPr>
          <w:trHeight w:val="343"/>
        </w:trPr>
        <w:tc>
          <w:tcPr>
            <w:tcW w:w="10064" w:type="dxa"/>
            <w:gridSpan w:val="4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</w:tcPr>
          <w:p w:rsidR="006C5EF2" w:rsidRPr="006A01BD" w:rsidRDefault="006C5EF2" w:rsidP="00140299">
            <w:pPr>
              <w:pStyle w:val="a4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  <w:r w:rsidRPr="00563CCF">
              <w:rPr>
                <w:rFonts w:ascii="ＭＳ 明朝" w:hAnsi="ＭＳ 明朝" w:hint="eastAsia"/>
                <w:b/>
                <w:szCs w:val="21"/>
                <w:lang w:val="ru-RU"/>
              </w:rPr>
              <w:t>4.</w:t>
            </w:r>
            <w:r w:rsidRPr="00563CCF">
              <w:rPr>
                <w:rFonts w:ascii="ＭＳ 明朝" w:hAnsi="ＭＳ 明朝"/>
                <w:b/>
                <w:szCs w:val="21"/>
                <w:lang w:val="ru-RU"/>
              </w:rPr>
              <w:t xml:space="preserve"> </w:t>
            </w:r>
            <w:r w:rsidRPr="006A01BD">
              <w:rPr>
                <w:rFonts w:ascii="Times New Roman" w:hAnsi="Times New Roman"/>
                <w:b/>
                <w:szCs w:val="21"/>
                <w:lang w:val="ru-RU"/>
              </w:rPr>
              <w:t>ПОЛУЧАТЕЛЬ ГРАНТА</w:t>
            </w:r>
          </w:p>
          <w:p w:rsidR="006C5EF2" w:rsidRPr="00563CCF" w:rsidRDefault="006C5EF2" w:rsidP="00140299">
            <w:pPr>
              <w:pStyle w:val="a4"/>
              <w:ind w:firstLineChars="150" w:firstLine="315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</w:p>
        </w:tc>
      </w:tr>
      <w:tr w:rsidR="006C5EF2" w:rsidRPr="00EE5792" w:rsidTr="00276086">
        <w:trPr>
          <w:trHeight w:val="475"/>
        </w:trPr>
        <w:tc>
          <w:tcPr>
            <w:tcW w:w="2410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  <w:r w:rsidRPr="006A01BD">
              <w:rPr>
                <w:rFonts w:eastAsia="ＭＳ Ｐゴシック"/>
                <w:sz w:val="21"/>
                <w:szCs w:val="21"/>
                <w:lang w:eastAsia="zh-TW"/>
              </w:rPr>
              <w:t>Организация</w:t>
            </w:r>
            <w:r w:rsidR="001C49C4">
              <w:rPr>
                <w:rFonts w:eastAsia="ＭＳ Ｐゴシック"/>
                <w:sz w:val="21"/>
                <w:szCs w:val="21"/>
                <w:lang w:eastAsia="zh-TW"/>
              </w:rPr>
              <w:t>-</w:t>
            </w:r>
            <w:r w:rsidRPr="006A01BD">
              <w:rPr>
                <w:rFonts w:eastAsia="ＭＳ Ｐゴシック"/>
                <w:sz w:val="21"/>
                <w:szCs w:val="21"/>
                <w:lang w:eastAsia="zh-TW"/>
              </w:rPr>
              <w:t>заявитель</w:t>
            </w:r>
          </w:p>
          <w:p w:rsidR="006C5EF2" w:rsidRPr="006A01BD" w:rsidRDefault="006C5EF2" w:rsidP="00140299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TW"/>
              </w:rPr>
            </w:pP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6C5EF2" w:rsidRPr="00EE5792" w:rsidRDefault="006C5EF2" w:rsidP="00140299">
            <w:pPr>
              <w:pStyle w:val="a4"/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val="ru-RU"/>
              </w:rPr>
            </w:pPr>
          </w:p>
        </w:tc>
      </w:tr>
      <w:tr w:rsidR="006C5EF2" w:rsidRPr="00FB43A9" w:rsidTr="00276086">
        <w:trPr>
          <w:trHeight w:val="45"/>
        </w:trPr>
        <w:tc>
          <w:tcPr>
            <w:tcW w:w="2410" w:type="dxa"/>
            <w:shd w:val="clear" w:color="auto" w:fill="auto"/>
          </w:tcPr>
          <w:p w:rsidR="006C5EF2" w:rsidRPr="006A01BD" w:rsidRDefault="00C45351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Сфера</w:t>
            </w:r>
            <w:r w:rsidR="00D056CA" w:rsidRPr="00563CCF">
              <w:rPr>
                <w:rFonts w:eastAsia="ＭＳ Ｐゴシック"/>
                <w:sz w:val="21"/>
                <w:szCs w:val="21"/>
              </w:rPr>
              <w:t xml:space="preserve"> </w:t>
            </w:r>
            <w:r w:rsidR="00D056CA">
              <w:rPr>
                <w:rFonts w:eastAsia="ＭＳ Ｐゴシック"/>
                <w:sz w:val="21"/>
                <w:szCs w:val="21"/>
              </w:rPr>
              <w:t>деят</w:t>
            </w:r>
            <w:r>
              <w:rPr>
                <w:rFonts w:eastAsia="ＭＳ Ｐゴシック"/>
                <w:sz w:val="21"/>
                <w:szCs w:val="21"/>
              </w:rPr>
              <w:t>ельнос</w:t>
            </w:r>
            <w:r w:rsidR="00D056CA">
              <w:rPr>
                <w:rFonts w:eastAsia="ＭＳ Ｐゴシック"/>
                <w:sz w:val="21"/>
                <w:szCs w:val="21"/>
              </w:rPr>
              <w:t>ти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5EF2" w:rsidRPr="00C71563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FB43A9" w:rsidTr="00276086">
        <w:trPr>
          <w:trHeight w:val="45"/>
        </w:trPr>
        <w:tc>
          <w:tcPr>
            <w:tcW w:w="2410" w:type="dxa"/>
            <w:shd w:val="clear" w:color="auto" w:fill="auto"/>
          </w:tcPr>
          <w:p w:rsidR="006C5EF2" w:rsidRPr="006A01BD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Год основания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5EF2" w:rsidRPr="00C71563" w:rsidRDefault="006C5EF2" w:rsidP="00140299">
            <w:pPr>
              <w:rPr>
                <w:rFonts w:eastAsia="ＭＳ Ｐゴシック"/>
                <w:sz w:val="21"/>
                <w:szCs w:val="21"/>
              </w:rPr>
            </w:pPr>
          </w:p>
        </w:tc>
      </w:tr>
      <w:tr w:rsidR="00AD5D0B" w:rsidRPr="00FB43A9" w:rsidTr="00276086">
        <w:trPr>
          <w:trHeight w:val="1041"/>
        </w:trPr>
        <w:tc>
          <w:tcPr>
            <w:tcW w:w="2410" w:type="dxa"/>
            <w:shd w:val="clear" w:color="auto" w:fill="auto"/>
          </w:tcPr>
          <w:p w:rsidR="00AD5D0B" w:rsidRPr="00AD5D0B" w:rsidRDefault="00AD5D0B" w:rsidP="00AD5D0B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sz w:val="21"/>
                <w:szCs w:val="21"/>
                <w:lang w:eastAsia="ja-JP"/>
              </w:rPr>
            </w:pPr>
            <w:r>
              <w:rPr>
                <w:sz w:val="21"/>
                <w:szCs w:val="21"/>
                <w:lang w:eastAsia="ja-JP"/>
              </w:rPr>
              <w:t>Контактная информация учреждения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AD5D0B" w:rsidRPr="00AD5D0B" w:rsidRDefault="00AD5D0B" w:rsidP="00AD5D0B">
            <w:pPr>
              <w:rPr>
                <w:sz w:val="21"/>
                <w:szCs w:val="21"/>
                <w:lang w:eastAsia="ja-JP"/>
              </w:rPr>
            </w:pPr>
            <w:r w:rsidRPr="00AD5D0B">
              <w:rPr>
                <w:sz w:val="21"/>
                <w:szCs w:val="21"/>
                <w:lang w:eastAsia="ja-JP"/>
              </w:rPr>
              <w:t>Адрес</w:t>
            </w:r>
            <w:r>
              <w:rPr>
                <w:sz w:val="21"/>
                <w:szCs w:val="21"/>
                <w:lang w:eastAsia="ja-JP"/>
              </w:rPr>
              <w:t>: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Телефон</w:t>
            </w:r>
            <w:r>
              <w:rPr>
                <w:sz w:val="21"/>
                <w:szCs w:val="21"/>
              </w:rPr>
              <w:t>:</w:t>
            </w:r>
          </w:p>
          <w:p w:rsidR="00AD5D0B" w:rsidRPr="00AD5D0B" w:rsidRDefault="00AD5D0B" w:rsidP="00AD5D0B">
            <w:pPr>
              <w:rPr>
                <w:sz w:val="21"/>
                <w:szCs w:val="21"/>
              </w:rPr>
            </w:pPr>
            <w:r w:rsidRPr="00AD5D0B">
              <w:rPr>
                <w:sz w:val="21"/>
                <w:szCs w:val="21"/>
              </w:rPr>
              <w:t>Факс</w:t>
            </w:r>
            <w:r>
              <w:rPr>
                <w:sz w:val="21"/>
                <w:szCs w:val="21"/>
              </w:rPr>
              <w:t>:</w:t>
            </w:r>
          </w:p>
          <w:p w:rsidR="00AD5D0B" w:rsidRPr="00AD5D0B" w:rsidRDefault="00AD5D0B" w:rsidP="00AD5D0B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E-mail</w:t>
            </w:r>
            <w:r>
              <w:rPr>
                <w:sz w:val="21"/>
                <w:szCs w:val="21"/>
              </w:rPr>
              <w:t>:</w:t>
            </w:r>
          </w:p>
        </w:tc>
      </w:tr>
      <w:tr w:rsidR="006C5EF2" w:rsidRPr="003C3E8F" w:rsidTr="00276086">
        <w:trPr>
          <w:trHeight w:val="90"/>
        </w:trPr>
        <w:tc>
          <w:tcPr>
            <w:tcW w:w="2410" w:type="dxa"/>
            <w:shd w:val="clear" w:color="auto" w:fill="auto"/>
          </w:tcPr>
          <w:p w:rsidR="006C5EF2" w:rsidRPr="006A01BD" w:rsidRDefault="001C49C4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</w:rPr>
            </w:pPr>
            <w:r>
              <w:rPr>
                <w:sz w:val="21"/>
                <w:szCs w:val="21"/>
              </w:rPr>
              <w:t>Директор</w:t>
            </w:r>
            <w:r w:rsidR="006C5EF2">
              <w:rPr>
                <w:sz w:val="21"/>
                <w:szCs w:val="21"/>
              </w:rPr>
              <w:t xml:space="preserve"> учреждения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5EF2" w:rsidRPr="00C71563" w:rsidRDefault="006C5EF2" w:rsidP="00140299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="00A2124D">
              <w:rPr>
                <w:sz w:val="21"/>
                <w:szCs w:val="21"/>
              </w:rPr>
              <w:t xml:space="preserve"> (на русском и латиницей как в паспорте)</w:t>
            </w:r>
            <w:r w:rsidRPr="00C71563">
              <w:rPr>
                <w:sz w:val="21"/>
                <w:szCs w:val="21"/>
              </w:rPr>
              <w:t>:</w:t>
            </w:r>
          </w:p>
          <w:p w:rsidR="009F7663" w:rsidRPr="00BA7E84" w:rsidRDefault="009F7663" w:rsidP="009F766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Рабочий телефон:</w:t>
            </w:r>
          </w:p>
          <w:p w:rsidR="006C5EF2" w:rsidRPr="009F7663" w:rsidRDefault="004225F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Мобильный </w:t>
            </w:r>
            <w:r w:rsidR="006C5EF2" w:rsidRPr="00C71563">
              <w:rPr>
                <w:sz w:val="21"/>
                <w:szCs w:val="21"/>
              </w:rPr>
              <w:t>тел</w:t>
            </w:r>
            <w:r w:rsidR="006C5EF2">
              <w:rPr>
                <w:sz w:val="21"/>
                <w:szCs w:val="21"/>
              </w:rPr>
              <w:t>ефон</w:t>
            </w:r>
            <w:r w:rsidR="006C5EF2" w:rsidRPr="009F7663">
              <w:rPr>
                <w:sz w:val="21"/>
                <w:szCs w:val="21"/>
              </w:rPr>
              <w:t>:</w:t>
            </w:r>
          </w:p>
          <w:p w:rsidR="006C5EF2" w:rsidRPr="004225FB" w:rsidRDefault="00CD3905" w:rsidP="00CD3905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</w:t>
            </w:r>
            <w:r w:rsidRPr="009F7663">
              <w:rPr>
                <w:sz w:val="21"/>
                <w:szCs w:val="21"/>
              </w:rPr>
              <w:t>-</w:t>
            </w:r>
            <w:r w:rsidRPr="003C3E8F">
              <w:rPr>
                <w:sz w:val="21"/>
                <w:szCs w:val="21"/>
                <w:lang w:val="en-US"/>
              </w:rPr>
              <w:t>mail</w:t>
            </w:r>
            <w:r w:rsidRPr="009F7663">
              <w:rPr>
                <w:sz w:val="21"/>
                <w:szCs w:val="21"/>
              </w:rPr>
              <w:t>:</w:t>
            </w:r>
          </w:p>
        </w:tc>
      </w:tr>
      <w:tr w:rsidR="006C5EF2" w:rsidRPr="003C3E8F" w:rsidTr="00276086">
        <w:trPr>
          <w:trHeight w:val="90"/>
        </w:trPr>
        <w:tc>
          <w:tcPr>
            <w:tcW w:w="2410" w:type="dxa"/>
            <w:shd w:val="clear" w:color="auto" w:fill="auto"/>
          </w:tcPr>
          <w:p w:rsidR="006C5EF2" w:rsidRPr="00317395" w:rsidRDefault="006C5EF2" w:rsidP="00C45351">
            <w:pPr>
              <w:pStyle w:val="a3"/>
              <w:numPr>
                <w:ilvl w:val="0"/>
                <w:numId w:val="9"/>
              </w:numPr>
              <w:ind w:leftChars="0" w:left="459" w:hanging="283"/>
              <w:rPr>
                <w:rFonts w:eastAsia="ＭＳ Ｐゴシック"/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Ответственный за проект</w:t>
            </w:r>
          </w:p>
        </w:tc>
        <w:tc>
          <w:tcPr>
            <w:tcW w:w="7654" w:type="dxa"/>
            <w:gridSpan w:val="3"/>
            <w:shd w:val="clear" w:color="auto" w:fill="auto"/>
          </w:tcPr>
          <w:p w:rsidR="006C5EF2" w:rsidRPr="00C71563" w:rsidRDefault="006C5EF2" w:rsidP="00140299">
            <w:pPr>
              <w:numPr>
                <w:ilvl w:val="12"/>
                <w:numId w:val="0"/>
              </w:num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ФИО</w:t>
            </w:r>
            <w:r w:rsidRPr="00C71563">
              <w:rPr>
                <w:sz w:val="21"/>
                <w:szCs w:val="21"/>
              </w:rPr>
              <w:t>:</w:t>
            </w:r>
          </w:p>
          <w:p w:rsidR="006C5EF2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Должность</w:t>
            </w:r>
            <w:r w:rsidRPr="00C71563">
              <w:rPr>
                <w:sz w:val="21"/>
                <w:szCs w:val="21"/>
              </w:rPr>
              <w:t>:</w:t>
            </w:r>
          </w:p>
          <w:p w:rsidR="009F7663" w:rsidRDefault="009F7663" w:rsidP="00140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Рабочий телефон:</w:t>
            </w:r>
          </w:p>
          <w:p w:rsidR="006C5EF2" w:rsidRPr="003C3E8F" w:rsidRDefault="004225FB" w:rsidP="0014029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Мобильн</w:t>
            </w:r>
            <w:r w:rsidR="006C5EF2" w:rsidRPr="00C71563">
              <w:rPr>
                <w:sz w:val="21"/>
                <w:szCs w:val="21"/>
              </w:rPr>
              <w:t>ый</w:t>
            </w:r>
            <w:r w:rsidR="006C5EF2" w:rsidRPr="003C3E8F">
              <w:rPr>
                <w:sz w:val="21"/>
                <w:szCs w:val="21"/>
                <w:lang w:val="en-US"/>
              </w:rPr>
              <w:t xml:space="preserve"> </w:t>
            </w:r>
            <w:r w:rsidR="006C5EF2" w:rsidRPr="00C71563">
              <w:rPr>
                <w:sz w:val="21"/>
                <w:szCs w:val="21"/>
              </w:rPr>
              <w:t>тел</w:t>
            </w:r>
            <w:r w:rsidR="006C5EF2">
              <w:rPr>
                <w:sz w:val="21"/>
                <w:szCs w:val="21"/>
              </w:rPr>
              <w:t>ефон</w:t>
            </w:r>
            <w:r w:rsidR="006C5EF2">
              <w:rPr>
                <w:sz w:val="21"/>
                <w:szCs w:val="21"/>
                <w:lang w:val="en-US"/>
              </w:rPr>
              <w:t>:</w:t>
            </w:r>
          </w:p>
          <w:p w:rsidR="000310CF" w:rsidRPr="000310CF" w:rsidRDefault="006C5EF2" w:rsidP="009F7663">
            <w:pPr>
              <w:rPr>
                <w:rFonts w:eastAsia="ＭＳ Ｐゴシック"/>
                <w:sz w:val="21"/>
                <w:szCs w:val="21"/>
              </w:rPr>
            </w:pPr>
            <w:r w:rsidRPr="003C3E8F">
              <w:rPr>
                <w:sz w:val="21"/>
                <w:szCs w:val="21"/>
                <w:lang w:val="en-US"/>
              </w:rPr>
              <w:t>E-mail</w:t>
            </w:r>
            <w:r>
              <w:rPr>
                <w:sz w:val="21"/>
                <w:szCs w:val="21"/>
                <w:lang w:val="en-US"/>
              </w:rPr>
              <w:t>:</w:t>
            </w:r>
          </w:p>
        </w:tc>
      </w:tr>
      <w:tr w:rsidR="006C5EF2" w:rsidRPr="00626AB3" w:rsidTr="00B3608F">
        <w:trPr>
          <w:trHeight w:val="33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6C5EF2" w:rsidRPr="00626AB3" w:rsidRDefault="005C5DCB" w:rsidP="001311D0">
            <w:pPr>
              <w:ind w:leftChars="98" w:left="406" w:hangingChars="100" w:hanging="210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/>
                <w:sz w:val="21"/>
                <w:szCs w:val="21"/>
              </w:rPr>
              <w:t>(7</w:t>
            </w:r>
            <w:r w:rsidR="006C5EF2">
              <w:rPr>
                <w:rFonts w:eastAsia="ＭＳ Ｐゴシック"/>
                <w:sz w:val="21"/>
                <w:szCs w:val="21"/>
              </w:rPr>
              <w:t>) Структура кадровых ресурсов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C5EF2" w:rsidRDefault="00276086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1. Общее число сотрудников – </w:t>
            </w:r>
          </w:p>
          <w:p w:rsidR="006C5EF2" w:rsidRDefault="006C5EF2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C71563">
              <w:rPr>
                <w:sz w:val="21"/>
                <w:szCs w:val="21"/>
              </w:rPr>
              <w:t xml:space="preserve">. </w:t>
            </w:r>
            <w:r w:rsidR="00276086">
              <w:rPr>
                <w:sz w:val="21"/>
                <w:szCs w:val="21"/>
              </w:rPr>
              <w:t xml:space="preserve">Учителя – </w:t>
            </w:r>
          </w:p>
          <w:p w:rsidR="00FC2C74" w:rsidRPr="00C71563" w:rsidRDefault="00FC2C74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3. Административный персонал – </w:t>
            </w:r>
          </w:p>
          <w:p w:rsidR="006C5EF2" w:rsidRDefault="00A45AD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  <w:r w:rsidR="006C5EF2" w:rsidRPr="00C71563">
              <w:rPr>
                <w:sz w:val="21"/>
                <w:szCs w:val="21"/>
              </w:rPr>
              <w:t xml:space="preserve">. </w:t>
            </w:r>
            <w:r w:rsidR="00276086">
              <w:rPr>
                <w:sz w:val="21"/>
                <w:szCs w:val="21"/>
              </w:rPr>
              <w:t xml:space="preserve">Учащиеся – </w:t>
            </w:r>
          </w:p>
          <w:p w:rsidR="00FC2C74" w:rsidRPr="00C71563" w:rsidRDefault="00A45ADB" w:rsidP="0014029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</w:t>
            </w:r>
            <w:r w:rsidR="00FC2C74">
              <w:rPr>
                <w:sz w:val="21"/>
                <w:szCs w:val="21"/>
              </w:rPr>
              <w:t xml:space="preserve">. Охрана – </w:t>
            </w:r>
          </w:p>
          <w:p w:rsidR="006C5EF2" w:rsidRDefault="00A45ADB" w:rsidP="00276086">
            <w:pPr>
              <w:rPr>
                <w:rFonts w:eastAsia="ＭＳ Ｐゴシック"/>
                <w:sz w:val="21"/>
                <w:szCs w:val="21"/>
              </w:rPr>
            </w:pPr>
            <w:r>
              <w:rPr>
                <w:sz w:val="21"/>
                <w:szCs w:val="21"/>
              </w:rPr>
              <w:t>7</w:t>
            </w:r>
            <w:r w:rsidR="006C5EF2" w:rsidRPr="00276086">
              <w:rPr>
                <w:sz w:val="21"/>
                <w:szCs w:val="21"/>
              </w:rPr>
              <w:t xml:space="preserve">. </w:t>
            </w:r>
            <w:r w:rsidR="00B66E26">
              <w:rPr>
                <w:rFonts w:eastAsia="ＭＳ Ｐゴシック"/>
                <w:sz w:val="21"/>
                <w:szCs w:val="21"/>
              </w:rPr>
              <w:t xml:space="preserve">Количество </w:t>
            </w:r>
            <w:r w:rsidR="00276086">
              <w:rPr>
                <w:rFonts w:eastAsia="ＭＳ Ｐゴシック"/>
                <w:sz w:val="21"/>
                <w:szCs w:val="21"/>
              </w:rPr>
              <w:t>человек, которые будут пользоваться закупленным оборудованием</w:t>
            </w:r>
            <w:r w:rsidR="00B3608F" w:rsidRPr="00B3608F">
              <w:rPr>
                <w:rFonts w:eastAsia="ＭＳ Ｐゴシック"/>
                <w:sz w:val="21"/>
                <w:szCs w:val="21"/>
              </w:rPr>
              <w:t>,</w:t>
            </w:r>
            <w:r w:rsidR="00B66E26">
              <w:rPr>
                <w:rFonts w:eastAsia="ＭＳ Ｐゴシック"/>
                <w:sz w:val="21"/>
                <w:szCs w:val="21"/>
              </w:rPr>
              <w:t xml:space="preserve"> </w:t>
            </w:r>
            <w:r w:rsidR="00276086">
              <w:rPr>
                <w:rFonts w:eastAsia="ＭＳ Ｐゴシック"/>
                <w:sz w:val="21"/>
                <w:szCs w:val="21"/>
              </w:rPr>
              <w:t xml:space="preserve">– </w:t>
            </w:r>
          </w:p>
          <w:p w:rsidR="00B3608F" w:rsidRPr="00CF2627" w:rsidRDefault="00B3608F" w:rsidP="00276086">
            <w:pPr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213EC2" w:rsidTr="00B3608F"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Pr="00B3608F" w:rsidRDefault="005C5DCB" w:rsidP="001311D0">
            <w:pPr>
              <w:ind w:leftChars="50" w:left="415" w:hangingChars="150" w:hanging="315"/>
              <w:rPr>
                <w:rFonts w:eastAsia="ＭＳ Ｐゴシック"/>
                <w:sz w:val="21"/>
                <w:szCs w:val="21"/>
                <w:lang w:val="en-US"/>
              </w:rPr>
            </w:pPr>
            <w:r>
              <w:rPr>
                <w:rFonts w:eastAsia="ＭＳ Ｐゴシック"/>
                <w:sz w:val="21"/>
                <w:szCs w:val="21"/>
              </w:rPr>
              <w:lastRenderedPageBreak/>
              <w:t>(8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) </w:t>
            </w:r>
            <w:r w:rsidR="006C5EF2" w:rsidRPr="00626AB3">
              <w:rPr>
                <w:rFonts w:eastAsia="ＭＳ Ｐゴシック"/>
                <w:sz w:val="21"/>
                <w:szCs w:val="21"/>
              </w:rPr>
              <w:t xml:space="preserve">Основные направления </w:t>
            </w:r>
            <w:r w:rsidR="006C5EF2">
              <w:rPr>
                <w:rFonts w:eastAsia="ＭＳ Ｐゴシック"/>
                <w:sz w:val="21"/>
                <w:szCs w:val="21"/>
              </w:rPr>
              <w:t>д</w:t>
            </w:r>
            <w:r w:rsidR="006C5EF2" w:rsidRPr="00626AB3">
              <w:rPr>
                <w:rFonts w:eastAsia="ＭＳ Ｐゴシック"/>
                <w:sz w:val="21"/>
                <w:szCs w:val="21"/>
              </w:rPr>
              <w:t>еятельности</w:t>
            </w:r>
            <w:r w:rsidR="001C49C4">
              <w:rPr>
                <w:rFonts w:eastAsia="ＭＳ Ｐゴシック"/>
                <w:sz w:val="21"/>
                <w:szCs w:val="21"/>
              </w:rPr>
              <w:t xml:space="preserve"> учреждения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Pr="00626AB3" w:rsidRDefault="006C5EF2" w:rsidP="00140299">
            <w:pPr>
              <w:pStyle w:val="a3"/>
              <w:ind w:leftChars="16" w:left="799" w:hanging="767"/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213EC2" w:rsidTr="00B3608F">
        <w:trPr>
          <w:trHeight w:val="4127"/>
        </w:trPr>
        <w:tc>
          <w:tcPr>
            <w:tcW w:w="100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6086" w:rsidRDefault="00276086" w:rsidP="00140299">
            <w:pPr>
              <w:ind w:left="176"/>
              <w:jc w:val="both"/>
              <w:rPr>
                <w:rFonts w:eastAsia="ＭＳ Ｐゴシック"/>
                <w:sz w:val="21"/>
                <w:szCs w:val="21"/>
              </w:rPr>
            </w:pPr>
          </w:p>
          <w:p w:rsidR="006C5EF2" w:rsidRPr="00630E92" w:rsidRDefault="005C5DCB" w:rsidP="00EE5B29">
            <w:pPr>
              <w:ind w:leftChars="50" w:left="415" w:hangingChars="150" w:hanging="315"/>
              <w:jc w:val="both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</w:rPr>
              <w:t>(9</w:t>
            </w:r>
            <w:r w:rsidR="006C5EF2" w:rsidRPr="00C86975">
              <w:rPr>
                <w:rFonts w:eastAsia="ＭＳ Ｐゴシック"/>
                <w:sz w:val="21"/>
                <w:szCs w:val="21"/>
              </w:rPr>
              <w:t xml:space="preserve">) </w:t>
            </w:r>
            <w:r w:rsidR="006C5EF2" w:rsidRPr="00C71563">
              <w:rPr>
                <w:rFonts w:eastAsia="ＭＳ Ｐゴシック"/>
                <w:sz w:val="21"/>
                <w:szCs w:val="21"/>
              </w:rPr>
              <w:t xml:space="preserve">Укажите источник доходов (финансирования) и статьи расходов </w:t>
            </w:r>
            <w:r w:rsidR="004225FB">
              <w:rPr>
                <w:rFonts w:eastAsia="ＭＳ Ｐゴシック"/>
                <w:sz w:val="21"/>
                <w:szCs w:val="21"/>
              </w:rPr>
              <w:t xml:space="preserve">(по бюджету и по внебюджету) </w:t>
            </w:r>
            <w:r w:rsidR="00EE5B29">
              <w:rPr>
                <w:rFonts w:eastAsia="ＭＳ Ｐゴシック"/>
                <w:sz w:val="21"/>
                <w:szCs w:val="21"/>
              </w:rPr>
              <w:t>В</w:t>
            </w:r>
            <w:r w:rsidR="006C5EF2" w:rsidRPr="00C71563">
              <w:rPr>
                <w:rFonts w:eastAsia="ＭＳ Ｐゴシック"/>
                <w:sz w:val="21"/>
                <w:szCs w:val="21"/>
              </w:rPr>
              <w:t>ашей организации за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 </w:t>
            </w:r>
            <w:r w:rsidR="006C5EF2" w:rsidRPr="000310CF">
              <w:rPr>
                <w:rFonts w:eastAsia="ＭＳ Ｐゴシック"/>
                <w:b/>
                <w:sz w:val="21"/>
                <w:szCs w:val="21"/>
                <w:u w:val="single"/>
              </w:rPr>
              <w:t>два</w:t>
            </w:r>
            <w:r w:rsidR="006C5EF2">
              <w:rPr>
                <w:rFonts w:eastAsia="ＭＳ Ｐゴシック"/>
                <w:sz w:val="21"/>
                <w:szCs w:val="21"/>
              </w:rPr>
              <w:t xml:space="preserve"> предыдущих финансовых года по нижеприведенной с</w:t>
            </w:r>
            <w:r w:rsidR="00A2124D">
              <w:rPr>
                <w:rFonts w:eastAsia="ＭＳ Ｐゴシック"/>
                <w:sz w:val="21"/>
                <w:szCs w:val="21"/>
              </w:rPr>
              <w:t>х</w:t>
            </w:r>
            <w:r w:rsidR="006C5EF2">
              <w:rPr>
                <w:rFonts w:eastAsia="ＭＳ Ｐゴシック"/>
                <w:sz w:val="21"/>
                <w:szCs w:val="21"/>
              </w:rPr>
              <w:t>е</w:t>
            </w:r>
            <w:r w:rsidR="00A2124D">
              <w:rPr>
                <w:rFonts w:eastAsia="ＭＳ Ｐゴシック"/>
                <w:sz w:val="21"/>
                <w:szCs w:val="21"/>
              </w:rPr>
              <w:t>м</w:t>
            </w:r>
            <w:r w:rsidR="006C5EF2">
              <w:rPr>
                <w:rFonts w:eastAsia="ＭＳ Ｐゴシック"/>
                <w:sz w:val="21"/>
                <w:szCs w:val="21"/>
              </w:rPr>
              <w:t>е</w:t>
            </w:r>
            <w:r w:rsidR="00A2124D">
              <w:rPr>
                <w:rFonts w:eastAsia="ＭＳ Ｐゴシック"/>
                <w:sz w:val="21"/>
                <w:szCs w:val="21"/>
              </w:rPr>
              <w:t>:</w:t>
            </w:r>
          </w:p>
          <w:p w:rsidR="006C5EF2" w:rsidRDefault="006C5EF2" w:rsidP="00140299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 xml:space="preserve">Доход </w:t>
            </w:r>
            <w:r w:rsidR="00276086">
              <w:rPr>
                <w:sz w:val="21"/>
                <w:szCs w:val="21"/>
              </w:rPr>
              <w:t>учреждения</w:t>
            </w:r>
            <w:r w:rsidRPr="00C86975">
              <w:rPr>
                <w:sz w:val="21"/>
                <w:szCs w:val="21"/>
              </w:rPr>
              <w:t xml:space="preserve"> за 20</w:t>
            </w:r>
            <w:r>
              <w:rPr>
                <w:sz w:val="21"/>
                <w:szCs w:val="21"/>
              </w:rPr>
              <w:t>__</w:t>
            </w:r>
            <w:r w:rsidRPr="00C86975">
              <w:rPr>
                <w:sz w:val="21"/>
                <w:szCs w:val="21"/>
              </w:rPr>
              <w:t xml:space="preserve"> г. – *** рублей (бюджетное финансирование – *** рублей,  доход по внебюджету - *** рублей).</w:t>
            </w:r>
          </w:p>
          <w:p w:rsidR="009A5B96" w:rsidRPr="00C86975" w:rsidRDefault="009A5B96" w:rsidP="009A5B96">
            <w:pPr>
              <w:pStyle w:val="a5"/>
              <w:ind w:left="800"/>
              <w:rPr>
                <w:sz w:val="21"/>
                <w:szCs w:val="21"/>
              </w:rPr>
            </w:pPr>
            <w:r w:rsidRPr="00C86975">
              <w:rPr>
                <w:sz w:val="21"/>
                <w:szCs w:val="21"/>
              </w:rPr>
              <w:t>Расход за 20</w:t>
            </w:r>
            <w:r>
              <w:rPr>
                <w:sz w:val="21"/>
                <w:szCs w:val="21"/>
              </w:rPr>
              <w:t>__</w:t>
            </w:r>
            <w:r w:rsidRPr="00C86975">
              <w:rPr>
                <w:sz w:val="21"/>
                <w:szCs w:val="21"/>
              </w:rPr>
              <w:t xml:space="preserve"> г. - *** рублей. Статьи расходов: </w:t>
            </w:r>
          </w:p>
          <w:tbl>
            <w:tblPr>
              <w:tblW w:w="9394" w:type="dxa"/>
              <w:tblLayout w:type="fixed"/>
              <w:tblLook w:val="04A0" w:firstRow="1" w:lastRow="0" w:firstColumn="1" w:lastColumn="0" w:noHBand="0" w:noVBand="1"/>
            </w:tblPr>
            <w:tblGrid>
              <w:gridCol w:w="4601"/>
              <w:gridCol w:w="2262"/>
              <w:gridCol w:w="2531"/>
            </w:tblGrid>
            <w:tr w:rsidR="009F7663" w:rsidRPr="00A2124D" w:rsidTr="00EE5B29">
              <w:trPr>
                <w:trHeight w:val="479"/>
              </w:trPr>
              <w:tc>
                <w:tcPr>
                  <w:tcW w:w="46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jc w:val="center"/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Наименование статьи расходов</w:t>
                  </w:r>
                  <w:r w:rsidR="00276086">
                    <w:rPr>
                      <w:rFonts w:eastAsia="Times New Roman"/>
                      <w:color w:val="000000"/>
                    </w:rPr>
                    <w:t>*</w:t>
                  </w:r>
                </w:p>
              </w:tc>
              <w:tc>
                <w:tcPr>
                  <w:tcW w:w="22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Бюджетные источники</w:t>
                  </w:r>
                </w:p>
              </w:tc>
              <w:tc>
                <w:tcPr>
                  <w:tcW w:w="2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Внебюджетные источники</w:t>
                  </w:r>
                </w:p>
              </w:tc>
            </w:tr>
            <w:tr w:rsidR="009F7663" w:rsidRPr="00A2124D" w:rsidTr="00EE5B29">
              <w:trPr>
                <w:trHeight w:val="239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 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F70032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9F7663">
                    <w:rPr>
                      <w:rFonts w:eastAsia="Times New Roman"/>
                      <w:color w:val="000000"/>
                    </w:rPr>
                    <w:t>*</w:t>
                  </w:r>
                  <w:r w:rsidR="00276086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7663" w:rsidRPr="00A2124D" w:rsidRDefault="00F70032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202</w:t>
                  </w:r>
                  <w:r w:rsidR="009F7663">
                    <w:rPr>
                      <w:rFonts w:eastAsia="Times New Roman"/>
                      <w:color w:val="000000"/>
                    </w:rPr>
                    <w:t>*</w:t>
                  </w:r>
                  <w:r w:rsidR="00276086">
                    <w:rPr>
                      <w:rFonts w:eastAsia="Times New Roman"/>
                      <w:color w:val="000000"/>
                    </w:rPr>
                    <w:t xml:space="preserve"> год</w:t>
                  </w: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Зарплата + отчисления в соц. фонды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336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276086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Ремонт здани</w:t>
                  </w:r>
                  <w:r>
                    <w:rPr>
                      <w:rFonts w:eastAsia="Times New Roman"/>
                      <w:color w:val="000000"/>
                    </w:rPr>
                    <w:t>я</w:t>
                  </w:r>
                  <w:r w:rsidRPr="00A2124D">
                    <w:rPr>
                      <w:rFonts w:eastAsia="Times New Roman"/>
                      <w:color w:val="000000"/>
                    </w:rPr>
                    <w:t>, ремонт оборудования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718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276086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…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276086" w:rsidP="00153A60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…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276086" w:rsidP="00276086">
                  <w:pPr>
                    <w:rPr>
                      <w:rFonts w:eastAsia="Times New Roman"/>
                      <w:color w:val="000000"/>
                    </w:rPr>
                  </w:pPr>
                  <w:r>
                    <w:rPr>
                      <w:rFonts w:eastAsia="Times New Roman"/>
                      <w:color w:val="000000"/>
                    </w:rPr>
                    <w:t>…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>Прочие расходы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  <w:r w:rsidRPr="00A2124D">
                    <w:rPr>
                      <w:rFonts w:eastAsia="Times New Roman"/>
                      <w:color w:val="000000"/>
                    </w:rPr>
                    <w:t xml:space="preserve">Итого 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252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A2124D" w:rsidRDefault="009F7663" w:rsidP="00153A60">
                  <w:pPr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  <w:tr w:rsidR="009F7663" w:rsidRPr="00A2124D" w:rsidTr="00EE5B29">
              <w:trPr>
                <w:trHeight w:val="58"/>
              </w:trPr>
              <w:tc>
                <w:tcPr>
                  <w:tcW w:w="46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7663" w:rsidRPr="00276086" w:rsidRDefault="00276086" w:rsidP="00276086">
                  <w:pPr>
                    <w:rPr>
                      <w:rFonts w:eastAsia="Times New Roman"/>
                      <w:i/>
                      <w:color w:val="000000"/>
                      <w:u w:val="single"/>
                    </w:rPr>
                  </w:pPr>
                  <w:r w:rsidRPr="00276086">
                    <w:rPr>
                      <w:rFonts w:eastAsia="Times New Roman"/>
                      <w:i/>
                      <w:color w:val="000000"/>
                      <w:u w:val="single"/>
                    </w:rPr>
                    <w:t>*указанные статьи расходов приведены для примера. Просим указать те статьи расходов, которые актуальны для Вашего учреждения</w:t>
                  </w:r>
                </w:p>
              </w:tc>
              <w:tc>
                <w:tcPr>
                  <w:tcW w:w="22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  <w:tc>
                <w:tcPr>
                  <w:tcW w:w="25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7663" w:rsidRPr="00A2124D" w:rsidRDefault="009F7663" w:rsidP="00153A60">
                  <w:pPr>
                    <w:jc w:val="right"/>
                    <w:rPr>
                      <w:rFonts w:eastAsia="Times New Roman"/>
                      <w:color w:val="000000"/>
                    </w:rPr>
                  </w:pPr>
                </w:p>
              </w:tc>
            </w:tr>
          </w:tbl>
          <w:p w:rsidR="009F7663" w:rsidRDefault="005A103E" w:rsidP="00EE5B29">
            <w:pPr>
              <w:pStyle w:val="a5"/>
              <w:ind w:left="34"/>
              <w:jc w:val="both"/>
              <w:rPr>
                <w:rFonts w:eastAsia="ＭＳ Ｐゴシック"/>
                <w:sz w:val="21"/>
                <w:szCs w:val="21"/>
              </w:rPr>
            </w:pPr>
            <w:r w:rsidRPr="005A103E">
              <w:rPr>
                <w:rFonts w:eastAsia="ＭＳ Ｐゴシック"/>
                <w:b/>
              </w:rPr>
              <w:t>!</w:t>
            </w:r>
            <w:r>
              <w:rPr>
                <w:rFonts w:eastAsia="ＭＳ Ｐゴシック"/>
                <w:b/>
                <w:sz w:val="21"/>
                <w:szCs w:val="21"/>
              </w:rPr>
              <w:t xml:space="preserve"> </w:t>
            </w:r>
            <w:r w:rsidR="009F7663" w:rsidRPr="009F7663">
              <w:rPr>
                <w:rFonts w:eastAsia="ＭＳ Ｐゴシック"/>
                <w:b/>
                <w:sz w:val="21"/>
                <w:szCs w:val="21"/>
              </w:rPr>
              <w:t xml:space="preserve">Примечание: </w:t>
            </w:r>
            <w:r w:rsidR="009F7663" w:rsidRPr="009F7663">
              <w:rPr>
                <w:rFonts w:eastAsia="ＭＳ Ｐゴシック"/>
                <w:sz w:val="21"/>
                <w:szCs w:val="21"/>
              </w:rPr>
              <w:t>обращаем Ваше внимание, что в бюджете не должно быть</w:t>
            </w:r>
            <w:r w:rsidR="009F7663" w:rsidRPr="009F7663">
              <w:rPr>
                <w:rFonts w:eastAsia="ＭＳ Ｐゴシック"/>
                <w:b/>
                <w:sz w:val="21"/>
                <w:szCs w:val="21"/>
              </w:rPr>
              <w:t xml:space="preserve"> </w:t>
            </w:r>
            <w:r w:rsidR="009F7663" w:rsidRPr="009F7663">
              <w:rPr>
                <w:rFonts w:eastAsia="ＭＳ Ｐゴシック"/>
                <w:sz w:val="21"/>
                <w:szCs w:val="21"/>
              </w:rPr>
              <w:t>отрицательного баланса, так же как и бол</w:t>
            </w:r>
            <w:r w:rsidR="008B17C3">
              <w:rPr>
                <w:rFonts w:eastAsia="ＭＳ Ｐゴシック"/>
                <w:sz w:val="21"/>
                <w:szCs w:val="21"/>
              </w:rPr>
              <w:t>ьших остатков свободных средств. Если на конец года имеется неизрасходованный остаток, просим Вас указать, на что он впоследствии будет потрачен.</w:t>
            </w:r>
            <w:r>
              <w:rPr>
                <w:rFonts w:eastAsia="ＭＳ Ｐゴシック"/>
                <w:sz w:val="21"/>
                <w:szCs w:val="21"/>
              </w:rPr>
              <w:t xml:space="preserve"> </w:t>
            </w:r>
          </w:p>
          <w:p w:rsidR="00276086" w:rsidRPr="009F7663" w:rsidRDefault="00276086" w:rsidP="009F7663">
            <w:pPr>
              <w:pStyle w:val="a5"/>
              <w:ind w:left="34"/>
              <w:rPr>
                <w:rFonts w:eastAsia="ＭＳ Ｐゴシック"/>
                <w:sz w:val="21"/>
                <w:szCs w:val="21"/>
              </w:rPr>
            </w:pPr>
          </w:p>
        </w:tc>
      </w:tr>
      <w:tr w:rsidR="006C5EF2" w:rsidRPr="00213EC2" w:rsidTr="00140299">
        <w:trPr>
          <w:trHeight w:val="1942"/>
        </w:trPr>
        <w:tc>
          <w:tcPr>
            <w:tcW w:w="1006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6C5EF2" w:rsidRPr="00C71563" w:rsidRDefault="005C5DCB" w:rsidP="00EE5B29">
            <w:pPr>
              <w:ind w:left="420" w:hangingChars="200" w:hanging="42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(10</w:t>
            </w:r>
            <w:r w:rsidR="006C5EF2">
              <w:rPr>
                <w:sz w:val="21"/>
                <w:szCs w:val="21"/>
              </w:rPr>
              <w:t xml:space="preserve">) </w:t>
            </w:r>
            <w:r w:rsidR="006C5EF2" w:rsidRPr="00C71563">
              <w:rPr>
                <w:sz w:val="21"/>
                <w:szCs w:val="21"/>
              </w:rPr>
              <w:t xml:space="preserve">Получала ли </w:t>
            </w:r>
            <w:r w:rsidR="006C5EF2">
              <w:rPr>
                <w:sz w:val="21"/>
                <w:szCs w:val="21"/>
              </w:rPr>
              <w:t xml:space="preserve">в прошлом </w:t>
            </w:r>
            <w:r w:rsidR="00EE5B29">
              <w:rPr>
                <w:sz w:val="21"/>
                <w:szCs w:val="21"/>
              </w:rPr>
              <w:t>В</w:t>
            </w:r>
            <w:r w:rsidR="006C5EF2" w:rsidRPr="00C71563">
              <w:rPr>
                <w:sz w:val="21"/>
                <w:szCs w:val="21"/>
              </w:rPr>
              <w:t xml:space="preserve">аша организация какую-либо финансовую / техническую помощь от зарубежных правительств, международных или неправительственных организаций? Если да, то опишите суть </w:t>
            </w:r>
            <w:r w:rsidR="00276086">
              <w:rPr>
                <w:sz w:val="21"/>
                <w:szCs w:val="21"/>
              </w:rPr>
              <w:t xml:space="preserve">и размер </w:t>
            </w:r>
            <w:r w:rsidR="006C5EF2" w:rsidRPr="00C71563">
              <w:rPr>
                <w:sz w:val="21"/>
                <w:szCs w:val="21"/>
              </w:rPr>
              <w:t>этой помощи.</w:t>
            </w:r>
          </w:p>
          <w:p w:rsidR="006C5EF2" w:rsidRDefault="006C5EF2" w:rsidP="00140299">
            <w:pPr>
              <w:ind w:leftChars="158" w:left="316"/>
              <w:rPr>
                <w:sz w:val="21"/>
                <w:szCs w:val="21"/>
              </w:rPr>
            </w:pPr>
          </w:p>
        </w:tc>
      </w:tr>
      <w:tr w:rsidR="006C5EF2" w:rsidRPr="00213EC2" w:rsidTr="009F7663">
        <w:trPr>
          <w:trHeight w:val="1774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5C5DCB" w:rsidP="00140299">
            <w:pPr>
              <w:ind w:left="210" w:hangingChars="100" w:hanging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(11</w:t>
            </w:r>
            <w:r w:rsidR="009A5B96">
              <w:rPr>
                <w:rFonts w:eastAsia="ＭＳ Ｐゴシック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ＭＳ Ｐゴシック"/>
                <w:sz w:val="21"/>
                <w:szCs w:val="21"/>
                <w:lang w:eastAsia="ja-JP"/>
              </w:rPr>
              <w:t>Экспертиза цены</w:t>
            </w:r>
          </w:p>
          <w:p w:rsidR="009A5B96" w:rsidRDefault="009A5B96" w:rsidP="00EE5B29">
            <w:pPr>
              <w:ind w:leftChars="100" w:left="200" w:firstLineChars="100" w:firstLine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(в виде таблицы)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6C5EF2" w:rsidP="00140299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Коммерческие предложения от трёх поставщиков</w:t>
            </w:r>
            <w:r w:rsidR="009F7663">
              <w:rPr>
                <w:rFonts w:eastAsia="ＭＳ Ｐゴシック"/>
                <w:sz w:val="21"/>
                <w:szCs w:val="21"/>
                <w:lang w:eastAsia="ja-JP"/>
              </w:rPr>
              <w:t xml:space="preserve"> (в долларах США</w:t>
            </w:r>
            <w:r w:rsidR="001C49C4">
              <w:rPr>
                <w:rFonts w:eastAsia="ＭＳ Ｐゴシック"/>
                <w:sz w:val="21"/>
                <w:szCs w:val="21"/>
                <w:lang w:eastAsia="ja-JP"/>
              </w:rPr>
              <w:t xml:space="preserve">, </w:t>
            </w:r>
            <w:r w:rsidR="001C49C4" w:rsidRPr="001C49C4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 xml:space="preserve">здесь должны быть указаны чистые цены, без </w:t>
            </w:r>
            <w:r w:rsidR="009D2F6D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>включения</w:t>
            </w:r>
            <w:r w:rsidR="001C49C4" w:rsidRPr="001C49C4">
              <w:rPr>
                <w:rFonts w:eastAsia="ＭＳ Ｐゴシック"/>
                <w:b/>
                <w:sz w:val="21"/>
                <w:szCs w:val="21"/>
                <w:u w:val="single"/>
                <w:lang w:eastAsia="ja-JP"/>
              </w:rPr>
              <w:t xml:space="preserve"> НДС и таможенных пошлин!!!</w:t>
            </w:r>
            <w:r w:rsidR="009F7663">
              <w:rPr>
                <w:rFonts w:eastAsia="ＭＳ Ｐゴシック"/>
                <w:sz w:val="21"/>
                <w:szCs w:val="21"/>
                <w:lang w:eastAsia="ja-JP"/>
              </w:rPr>
              <w:t>)</w:t>
            </w:r>
          </w:p>
          <w:p w:rsidR="006C5EF2" w:rsidRDefault="006C5EF2" w:rsidP="00140299">
            <w:pPr>
              <w:pStyle w:val="a3"/>
              <w:numPr>
                <w:ilvl w:val="0"/>
                <w:numId w:val="12"/>
              </w:numPr>
              <w:ind w:leftChars="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Сравнение цен</w:t>
            </w:r>
          </w:p>
          <w:p w:rsid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  <w:tbl>
            <w:tblPr>
              <w:tblStyle w:val="a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0"/>
              <w:gridCol w:w="1820"/>
              <w:gridCol w:w="1820"/>
              <w:gridCol w:w="1821"/>
            </w:tblGrid>
            <w:tr w:rsidR="009F7663" w:rsidTr="009F7663"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Название оборудования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1-й поставщик</w:t>
                  </w:r>
                </w:p>
              </w:tc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2-й поставщик</w:t>
                  </w:r>
                </w:p>
              </w:tc>
              <w:tc>
                <w:tcPr>
                  <w:tcW w:w="1821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  <w:r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  <w:t>3-й поставщик</w:t>
                  </w:r>
                </w:p>
              </w:tc>
            </w:tr>
            <w:tr w:rsidR="009F7663" w:rsidTr="009F7663">
              <w:tc>
                <w:tcPr>
                  <w:tcW w:w="1820" w:type="dxa"/>
                </w:tcPr>
                <w:p w:rsidR="009F7663" w:rsidRDefault="009F7663" w:rsidP="009F7663">
                  <w:pPr>
                    <w:jc w:val="center"/>
                    <w:rPr>
                      <w:rFonts w:eastAsia="ＭＳ Ｐゴシック"/>
                      <w:sz w:val="21"/>
                      <w:szCs w:val="21"/>
                      <w:lang w:eastAsia="ja-JP"/>
                    </w:rPr>
                  </w:pPr>
                </w:p>
              </w:tc>
              <w:tc>
                <w:tcPr>
                  <w:tcW w:w="1820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  <w:tc>
                <w:tcPr>
                  <w:tcW w:w="1820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  <w:tc>
                <w:tcPr>
                  <w:tcW w:w="1821" w:type="dxa"/>
                </w:tcPr>
                <w:p w:rsidR="009F7663" w:rsidRPr="007C3DF3" w:rsidRDefault="009F7663" w:rsidP="009F7663">
                  <w:pPr>
                    <w:jc w:val="center"/>
                    <w:rPr>
                      <w:rFonts w:eastAsia="ＭＳ Ｐゴシック"/>
                      <w:i/>
                      <w:szCs w:val="21"/>
                      <w:lang w:eastAsia="ja-JP"/>
                    </w:rPr>
                  </w:pPr>
                  <w:r w:rsidRPr="007C3DF3">
                    <w:rPr>
                      <w:rFonts w:eastAsia="ＭＳ Ｐゴシック"/>
                      <w:i/>
                      <w:szCs w:val="21"/>
                      <w:lang w:eastAsia="ja-JP"/>
                    </w:rPr>
                    <w:t>стоимость</w:t>
                  </w:r>
                </w:p>
              </w:tc>
            </w:tr>
          </w:tbl>
          <w:p w:rsidR="006C5EF2" w:rsidRPr="006C5EF2" w:rsidRDefault="006C5EF2" w:rsidP="00140299">
            <w:pPr>
              <w:rPr>
                <w:rFonts w:eastAsia="ＭＳ Ｐゴシック"/>
                <w:sz w:val="21"/>
                <w:szCs w:val="21"/>
                <w:lang w:eastAsia="ja-JP"/>
              </w:rPr>
            </w:pPr>
          </w:p>
        </w:tc>
      </w:tr>
      <w:tr w:rsidR="006C5EF2" w:rsidRPr="00213EC2" w:rsidTr="00140299">
        <w:trPr>
          <w:trHeight w:val="645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9A5B96" w:rsidP="00326B6E">
            <w:pPr>
              <w:ind w:left="420" w:hangingChars="200" w:hanging="42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(1</w:t>
            </w:r>
            <w:r w:rsidR="005C5DCB">
              <w:rPr>
                <w:rFonts w:eastAsia="ＭＳ Ｐゴシック"/>
                <w:sz w:val="21"/>
                <w:szCs w:val="21"/>
                <w:lang w:eastAsia="ja-JP"/>
              </w:rPr>
              <w:t>2</w:t>
            </w:r>
            <w:r>
              <w:rPr>
                <w:rFonts w:eastAsia="ＭＳ Ｐゴシック"/>
                <w:sz w:val="21"/>
                <w:szCs w:val="21"/>
                <w:lang w:eastAsia="ja-JP"/>
              </w:rPr>
              <w:t xml:space="preserve">) </w:t>
            </w:r>
            <w:r w:rsidR="006C5EF2">
              <w:rPr>
                <w:rFonts w:eastAsia="ＭＳ Ｐゴシック"/>
                <w:sz w:val="21"/>
                <w:szCs w:val="21"/>
                <w:lang w:eastAsia="ja-JP"/>
              </w:rPr>
              <w:t>Срок реализации проекта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C5EF2" w:rsidRDefault="001C49C4" w:rsidP="00140299">
            <w:pPr>
              <w:ind w:left="210" w:hangingChars="100" w:hanging="210"/>
              <w:rPr>
                <w:rFonts w:eastAsia="ＭＳ Ｐゴシック"/>
                <w:sz w:val="21"/>
                <w:szCs w:val="21"/>
                <w:lang w:eastAsia="ja-JP"/>
              </w:rPr>
            </w:pPr>
            <w:r>
              <w:rPr>
                <w:rFonts w:eastAsia="ＭＳ Ｐゴシック"/>
                <w:sz w:val="21"/>
                <w:szCs w:val="21"/>
                <w:lang w:eastAsia="ja-JP"/>
              </w:rPr>
              <w:t>Один год</w:t>
            </w:r>
          </w:p>
        </w:tc>
      </w:tr>
    </w:tbl>
    <w:p w:rsidR="006C5EF2" w:rsidRDefault="006C5EF2" w:rsidP="006C5EF2">
      <w:pPr>
        <w:rPr>
          <w:sz w:val="28"/>
          <w:szCs w:val="28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Дата подачи заявки: 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Заявитель: </w:t>
      </w:r>
    </w:p>
    <w:p w:rsidR="006C5EF2" w:rsidRPr="009A5B96" w:rsidRDefault="006C5EF2" w:rsidP="006C5EF2">
      <w:pPr>
        <w:ind w:left="708" w:firstLine="708"/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 xml:space="preserve">Должность: </w:t>
      </w:r>
    </w:p>
    <w:p w:rsidR="006C5EF2" w:rsidRPr="009A5B96" w:rsidRDefault="006C5EF2" w:rsidP="006C5EF2">
      <w:pPr>
        <w:rPr>
          <w:sz w:val="22"/>
          <w:szCs w:val="22"/>
        </w:rPr>
      </w:pPr>
    </w:p>
    <w:p w:rsidR="006C5EF2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>Подпись:</w:t>
      </w:r>
    </w:p>
    <w:p w:rsidR="009A5B96" w:rsidRPr="009A5B96" w:rsidRDefault="009A5B96" w:rsidP="006C5EF2">
      <w:pPr>
        <w:rPr>
          <w:sz w:val="22"/>
          <w:szCs w:val="22"/>
        </w:rPr>
      </w:pPr>
    </w:p>
    <w:p w:rsidR="006C5EF2" w:rsidRPr="009A5B96" w:rsidRDefault="006C5EF2" w:rsidP="006C5EF2">
      <w:pPr>
        <w:rPr>
          <w:sz w:val="22"/>
          <w:szCs w:val="22"/>
        </w:rPr>
      </w:pPr>
      <w:r w:rsidRPr="009A5B96">
        <w:rPr>
          <w:sz w:val="22"/>
          <w:szCs w:val="22"/>
        </w:rPr>
        <w:t>М.П.</w:t>
      </w:r>
    </w:p>
    <w:p w:rsidR="006C5EF2" w:rsidRDefault="006C5EF2" w:rsidP="006C5EF2">
      <w:pPr>
        <w:rPr>
          <w:sz w:val="28"/>
          <w:szCs w:val="28"/>
        </w:rPr>
      </w:pPr>
    </w:p>
    <w:p w:rsidR="00450518" w:rsidRDefault="00450518" w:rsidP="006C5EF2">
      <w:pPr>
        <w:rPr>
          <w:sz w:val="28"/>
          <w:szCs w:val="28"/>
        </w:rPr>
      </w:pPr>
    </w:p>
    <w:p w:rsidR="006C5EF2" w:rsidRDefault="006C5EF2" w:rsidP="006C5EF2">
      <w:pPr>
        <w:rPr>
          <w:sz w:val="28"/>
          <w:szCs w:val="28"/>
        </w:rPr>
      </w:pPr>
      <w:r>
        <w:rPr>
          <w:sz w:val="28"/>
          <w:szCs w:val="28"/>
        </w:rPr>
        <w:t>Приложите, пожалуйста, к заявке следующие документы:</w:t>
      </w:r>
    </w:p>
    <w:p w:rsidR="006C5EF2" w:rsidRDefault="006C5EF2" w:rsidP="006C5EF2">
      <w:pPr>
        <w:rPr>
          <w:sz w:val="28"/>
          <w:szCs w:val="28"/>
        </w:rPr>
      </w:pPr>
    </w:p>
    <w:p w:rsidR="006C5EF2" w:rsidRDefault="00501C2B" w:rsidP="006C5EF2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</w:rPr>
        <w:t>карту с указанием место</w:t>
      </w:r>
      <w:r w:rsidR="006C5EF2">
        <w:rPr>
          <w:sz w:val="28"/>
          <w:szCs w:val="28"/>
        </w:rPr>
        <w:t>нахождения учреждения</w:t>
      </w:r>
    </w:p>
    <w:p w:rsidR="006C5EF2" w:rsidRPr="00626D2E" w:rsidRDefault="006C5EF2" w:rsidP="006C5EF2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схему учреждения с указанием места, где будет установлено оборудование, приобретаемое в рамках проекта</w:t>
      </w:r>
    </w:p>
    <w:p w:rsidR="00D056CA" w:rsidRPr="00630E92" w:rsidRDefault="00D056CA" w:rsidP="006C5EF2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гарантийное письмо (образец </w:t>
      </w:r>
      <w:r w:rsidR="00AF0EF1">
        <w:rPr>
          <w:sz w:val="28"/>
          <w:szCs w:val="28"/>
        </w:rPr>
        <w:t>см.</w:t>
      </w:r>
      <w:r w:rsidR="001C49C4">
        <w:rPr>
          <w:sz w:val="28"/>
          <w:szCs w:val="28"/>
        </w:rPr>
        <w:t xml:space="preserve"> на сайте</w:t>
      </w:r>
      <w:r>
        <w:rPr>
          <w:sz w:val="28"/>
          <w:szCs w:val="28"/>
        </w:rPr>
        <w:t>)</w:t>
      </w:r>
    </w:p>
    <w:p w:rsidR="005D4F5A" w:rsidRPr="005D4F5A" w:rsidRDefault="00AF0EF1" w:rsidP="00630E92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три </w:t>
      </w:r>
      <w:r w:rsidR="00630E92">
        <w:rPr>
          <w:sz w:val="28"/>
          <w:szCs w:val="28"/>
        </w:rPr>
        <w:t>коммерче</w:t>
      </w:r>
      <w:r>
        <w:rPr>
          <w:sz w:val="28"/>
          <w:szCs w:val="28"/>
        </w:rPr>
        <w:t>ских предложения на каждую единицу оборудования</w:t>
      </w:r>
      <w:r w:rsidR="00630E92">
        <w:rPr>
          <w:sz w:val="28"/>
          <w:szCs w:val="28"/>
        </w:rPr>
        <w:t xml:space="preserve">; </w:t>
      </w:r>
    </w:p>
    <w:p w:rsidR="00630E92" w:rsidRPr="005D4F5A" w:rsidRDefault="00630E92" w:rsidP="005D4F5A">
      <w:pPr>
        <w:ind w:left="720"/>
        <w:jc w:val="both"/>
        <w:rPr>
          <w:b/>
          <w:sz w:val="28"/>
          <w:szCs w:val="28"/>
        </w:rPr>
      </w:pPr>
      <w:r w:rsidRPr="005D4F5A">
        <w:rPr>
          <w:sz w:val="28"/>
          <w:szCs w:val="28"/>
        </w:rPr>
        <w:t>в коммерческих предложениях обязательно должно быть указано, входят ли в стоимость оборудования таможенные пошлины и НДС, и если да, сколько они составляют</w:t>
      </w:r>
    </w:p>
    <w:p w:rsidR="004527D8" w:rsidRPr="006C5EF2" w:rsidRDefault="004527D8" w:rsidP="006C5EF2">
      <w:pPr>
        <w:numPr>
          <w:ilvl w:val="0"/>
          <w:numId w:val="13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>три коммерческих предложения на проведение аудиторской проверки по завершении проекта</w:t>
      </w:r>
    </w:p>
    <w:p w:rsidR="006C5EF2" w:rsidRDefault="006C5EF2" w:rsidP="006C5EF2"/>
    <w:p w:rsidR="006C5EF2" w:rsidRPr="006C5EF2" w:rsidRDefault="006C5EF2" w:rsidP="006C5EF2"/>
    <w:sectPr w:rsidR="006C5EF2" w:rsidRPr="006C5EF2" w:rsidSect="00EF712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76A" w:rsidRDefault="006E476A" w:rsidP="006C5EF2">
      <w:r>
        <w:separator/>
      </w:r>
    </w:p>
  </w:endnote>
  <w:endnote w:type="continuationSeparator" w:id="0">
    <w:p w:rsidR="006E476A" w:rsidRDefault="006E476A" w:rsidP="006C5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76A" w:rsidRDefault="006E476A" w:rsidP="006C5EF2">
      <w:r>
        <w:separator/>
      </w:r>
    </w:p>
  </w:footnote>
  <w:footnote w:type="continuationSeparator" w:id="0">
    <w:p w:rsidR="006E476A" w:rsidRDefault="006E476A" w:rsidP="006C5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1E32"/>
    <w:multiLevelType w:val="hybridMultilevel"/>
    <w:tmpl w:val="9A703E94"/>
    <w:lvl w:ilvl="0" w:tplc="4120F5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5540BC"/>
    <w:multiLevelType w:val="hybridMultilevel"/>
    <w:tmpl w:val="9B906928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B5004970">
      <w:numFmt w:val="bullet"/>
      <w:lvlText w:val="·"/>
      <w:lvlJc w:val="left"/>
      <w:pPr>
        <w:ind w:left="1620" w:hanging="54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92085"/>
    <w:multiLevelType w:val="hybridMultilevel"/>
    <w:tmpl w:val="8532732C"/>
    <w:lvl w:ilvl="0" w:tplc="C32876FA">
      <w:start w:val="1"/>
      <w:numFmt w:val="decimal"/>
      <w:lvlText w:val="(%1)"/>
      <w:lvlJc w:val="left"/>
      <w:pPr>
        <w:ind w:left="625" w:hanging="375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27A76E02"/>
    <w:multiLevelType w:val="hybridMultilevel"/>
    <w:tmpl w:val="39E8C956"/>
    <w:lvl w:ilvl="0" w:tplc="04190001">
      <w:start w:val="1"/>
      <w:numFmt w:val="bullet"/>
      <w:lvlText w:val=""/>
      <w:lvlJc w:val="left"/>
      <w:pPr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4" w15:restartNumberingAfterBreak="0">
    <w:nsid w:val="299C0D8C"/>
    <w:multiLevelType w:val="hybridMultilevel"/>
    <w:tmpl w:val="7E064100"/>
    <w:lvl w:ilvl="0" w:tplc="F0E41E24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437C8"/>
    <w:multiLevelType w:val="hybridMultilevel"/>
    <w:tmpl w:val="D26C1E6C"/>
    <w:lvl w:ilvl="0" w:tplc="B56ED8B2">
      <w:start w:val="1"/>
      <w:numFmt w:val="decimal"/>
      <w:lvlText w:val="(%1)"/>
      <w:lvlJc w:val="left"/>
      <w:pPr>
        <w:ind w:left="720" w:hanging="360"/>
      </w:pPr>
      <w:rPr>
        <w:rFonts w:ascii="Times New Roman" w:eastAsia="ＭＳ 明朝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2A53"/>
    <w:multiLevelType w:val="hybridMultilevel"/>
    <w:tmpl w:val="00C020A6"/>
    <w:lvl w:ilvl="0" w:tplc="E7206F70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91205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9B5138"/>
    <w:multiLevelType w:val="hybridMultilevel"/>
    <w:tmpl w:val="910ABB46"/>
    <w:lvl w:ilvl="0" w:tplc="48DA604A">
      <w:start w:val="1"/>
      <w:numFmt w:val="decimal"/>
      <w:lvlText w:val="(%1)"/>
      <w:lvlJc w:val="left"/>
      <w:pPr>
        <w:ind w:left="8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7" w:hanging="360"/>
      </w:pPr>
    </w:lvl>
    <w:lvl w:ilvl="2" w:tplc="0419001B" w:tentative="1">
      <w:start w:val="1"/>
      <w:numFmt w:val="lowerRoman"/>
      <w:lvlText w:val="%3."/>
      <w:lvlJc w:val="right"/>
      <w:pPr>
        <w:ind w:left="2317" w:hanging="180"/>
      </w:pPr>
    </w:lvl>
    <w:lvl w:ilvl="3" w:tplc="0419000F" w:tentative="1">
      <w:start w:val="1"/>
      <w:numFmt w:val="decimal"/>
      <w:lvlText w:val="%4."/>
      <w:lvlJc w:val="left"/>
      <w:pPr>
        <w:ind w:left="3037" w:hanging="360"/>
      </w:pPr>
    </w:lvl>
    <w:lvl w:ilvl="4" w:tplc="04190019" w:tentative="1">
      <w:start w:val="1"/>
      <w:numFmt w:val="lowerLetter"/>
      <w:lvlText w:val="%5."/>
      <w:lvlJc w:val="left"/>
      <w:pPr>
        <w:ind w:left="3757" w:hanging="360"/>
      </w:pPr>
    </w:lvl>
    <w:lvl w:ilvl="5" w:tplc="0419001B" w:tentative="1">
      <w:start w:val="1"/>
      <w:numFmt w:val="lowerRoman"/>
      <w:lvlText w:val="%6."/>
      <w:lvlJc w:val="right"/>
      <w:pPr>
        <w:ind w:left="4477" w:hanging="180"/>
      </w:pPr>
    </w:lvl>
    <w:lvl w:ilvl="6" w:tplc="0419000F" w:tentative="1">
      <w:start w:val="1"/>
      <w:numFmt w:val="decimal"/>
      <w:lvlText w:val="%7."/>
      <w:lvlJc w:val="left"/>
      <w:pPr>
        <w:ind w:left="5197" w:hanging="360"/>
      </w:pPr>
    </w:lvl>
    <w:lvl w:ilvl="7" w:tplc="04190019" w:tentative="1">
      <w:start w:val="1"/>
      <w:numFmt w:val="lowerLetter"/>
      <w:lvlText w:val="%8."/>
      <w:lvlJc w:val="left"/>
      <w:pPr>
        <w:ind w:left="5917" w:hanging="360"/>
      </w:pPr>
    </w:lvl>
    <w:lvl w:ilvl="8" w:tplc="0419001B" w:tentative="1">
      <w:start w:val="1"/>
      <w:numFmt w:val="lowerRoman"/>
      <w:lvlText w:val="%9."/>
      <w:lvlJc w:val="right"/>
      <w:pPr>
        <w:ind w:left="6637" w:hanging="180"/>
      </w:pPr>
    </w:lvl>
  </w:abstractNum>
  <w:abstractNum w:abstractNumId="9" w15:restartNumberingAfterBreak="0">
    <w:nsid w:val="3CDA3A42"/>
    <w:multiLevelType w:val="hybridMultilevel"/>
    <w:tmpl w:val="6CAC6344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F69F3"/>
    <w:multiLevelType w:val="hybridMultilevel"/>
    <w:tmpl w:val="0D9C8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195C21"/>
    <w:multiLevelType w:val="hybridMultilevel"/>
    <w:tmpl w:val="C76E4A50"/>
    <w:lvl w:ilvl="0" w:tplc="95D6A3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16231"/>
    <w:multiLevelType w:val="hybridMultilevel"/>
    <w:tmpl w:val="031A7632"/>
    <w:lvl w:ilvl="0" w:tplc="F0E41E2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11"/>
  </w:num>
  <w:num w:numId="11">
    <w:abstractNumId w:val="3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12D"/>
    <w:rsid w:val="000310CF"/>
    <w:rsid w:val="0006731C"/>
    <w:rsid w:val="000D3C03"/>
    <w:rsid w:val="001311D0"/>
    <w:rsid w:val="00137355"/>
    <w:rsid w:val="001831A0"/>
    <w:rsid w:val="001B3BD9"/>
    <w:rsid w:val="001C49C4"/>
    <w:rsid w:val="002336FF"/>
    <w:rsid w:val="00235D9C"/>
    <w:rsid w:val="00276086"/>
    <w:rsid w:val="002B6541"/>
    <w:rsid w:val="00313707"/>
    <w:rsid w:val="00317395"/>
    <w:rsid w:val="00326B6E"/>
    <w:rsid w:val="00371BEA"/>
    <w:rsid w:val="003A2A0D"/>
    <w:rsid w:val="004225FB"/>
    <w:rsid w:val="00450518"/>
    <w:rsid w:val="004527D8"/>
    <w:rsid w:val="00453430"/>
    <w:rsid w:val="004E170C"/>
    <w:rsid w:val="00501C2B"/>
    <w:rsid w:val="00533765"/>
    <w:rsid w:val="0055309D"/>
    <w:rsid w:val="00563CCF"/>
    <w:rsid w:val="00597097"/>
    <w:rsid w:val="005A103E"/>
    <w:rsid w:val="005B6221"/>
    <w:rsid w:val="005C5DCB"/>
    <w:rsid w:val="005D0CAC"/>
    <w:rsid w:val="005D4F5A"/>
    <w:rsid w:val="00626AB3"/>
    <w:rsid w:val="00630E92"/>
    <w:rsid w:val="006A01BD"/>
    <w:rsid w:val="006A46B9"/>
    <w:rsid w:val="006A69E6"/>
    <w:rsid w:val="006C5EF2"/>
    <w:rsid w:val="006E476A"/>
    <w:rsid w:val="00734899"/>
    <w:rsid w:val="00737A5E"/>
    <w:rsid w:val="0076634B"/>
    <w:rsid w:val="007B78C4"/>
    <w:rsid w:val="007C3DF3"/>
    <w:rsid w:val="008B17C3"/>
    <w:rsid w:val="00902219"/>
    <w:rsid w:val="0091700E"/>
    <w:rsid w:val="0095744F"/>
    <w:rsid w:val="00982885"/>
    <w:rsid w:val="009A344C"/>
    <w:rsid w:val="009A5B96"/>
    <w:rsid w:val="009D2F6D"/>
    <w:rsid w:val="009F7663"/>
    <w:rsid w:val="00A2124D"/>
    <w:rsid w:val="00A22293"/>
    <w:rsid w:val="00A45ADB"/>
    <w:rsid w:val="00A8328C"/>
    <w:rsid w:val="00AD5D0B"/>
    <w:rsid w:val="00AF0EF1"/>
    <w:rsid w:val="00B1142D"/>
    <w:rsid w:val="00B3608F"/>
    <w:rsid w:val="00B65C7E"/>
    <w:rsid w:val="00B66E26"/>
    <w:rsid w:val="00BA7E84"/>
    <w:rsid w:val="00BD3B57"/>
    <w:rsid w:val="00BE14C6"/>
    <w:rsid w:val="00BE1DBA"/>
    <w:rsid w:val="00BE5865"/>
    <w:rsid w:val="00BF2245"/>
    <w:rsid w:val="00C4456E"/>
    <w:rsid w:val="00C45351"/>
    <w:rsid w:val="00C66485"/>
    <w:rsid w:val="00C86975"/>
    <w:rsid w:val="00CD3905"/>
    <w:rsid w:val="00CF2627"/>
    <w:rsid w:val="00CF43F8"/>
    <w:rsid w:val="00D056CA"/>
    <w:rsid w:val="00DD4A3A"/>
    <w:rsid w:val="00E06C56"/>
    <w:rsid w:val="00E23B2F"/>
    <w:rsid w:val="00E71C7C"/>
    <w:rsid w:val="00EC0841"/>
    <w:rsid w:val="00EE5B29"/>
    <w:rsid w:val="00EF712D"/>
    <w:rsid w:val="00F20E07"/>
    <w:rsid w:val="00F70032"/>
    <w:rsid w:val="00F756BA"/>
    <w:rsid w:val="00FC2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,"/>
  <w:listSeparator w:val=";"/>
  <w14:docId w14:val="2AB40F47"/>
  <w15:docId w15:val="{13161769-D6FA-4CBF-BE70-CE5251D14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12D"/>
    <w:pPr>
      <w:spacing w:after="0"/>
    </w:pPr>
    <w:rPr>
      <w:rFonts w:ascii="Times New Roman" w:eastAsia="ＭＳ 明朝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712D"/>
    <w:pPr>
      <w:ind w:leftChars="400" w:left="840"/>
    </w:pPr>
  </w:style>
  <w:style w:type="character" w:customStyle="1" w:styleId="apple-style-span">
    <w:name w:val="apple-style-span"/>
    <w:basedOn w:val="a0"/>
    <w:rsid w:val="00EF712D"/>
  </w:style>
  <w:style w:type="character" w:customStyle="1" w:styleId="apple-converted-space">
    <w:name w:val="apple-converted-space"/>
    <w:basedOn w:val="a0"/>
    <w:rsid w:val="00EF712D"/>
  </w:style>
  <w:style w:type="paragraph" w:styleId="a4">
    <w:name w:val="No Spacing"/>
    <w:uiPriority w:val="1"/>
    <w:qFormat/>
    <w:rsid w:val="00EF712D"/>
    <w:pPr>
      <w:widowControl w:val="0"/>
      <w:spacing w:after="0"/>
      <w:jc w:val="both"/>
    </w:pPr>
    <w:rPr>
      <w:rFonts w:ascii="Century" w:eastAsia="ＭＳ 明朝" w:hAnsi="Century" w:cs="Times New Roman"/>
      <w:kern w:val="2"/>
      <w:sz w:val="21"/>
      <w:szCs w:val="24"/>
      <w:lang w:val="en-US" w:eastAsia="ja-JP"/>
    </w:rPr>
  </w:style>
  <w:style w:type="paragraph" w:styleId="a5">
    <w:name w:val="Normal (Web)"/>
    <w:basedOn w:val="a"/>
    <w:uiPriority w:val="99"/>
    <w:unhideWhenUsed/>
    <w:rsid w:val="00C8697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C5EF2"/>
    <w:rPr>
      <w:rFonts w:ascii="Times New Roman" w:eastAsia="ＭＳ 明朝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C5EF2"/>
    <w:pPr>
      <w:tabs>
        <w:tab w:val="center" w:pos="4536"/>
        <w:tab w:val="right" w:pos="9072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C5EF2"/>
    <w:rPr>
      <w:rFonts w:ascii="Times New Roman" w:eastAsia="ＭＳ 明朝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A2124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A5B9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A5B96"/>
    <w:rPr>
      <w:rFonts w:ascii="Tahoma" w:eastAsia="ＭＳ 明朝" w:hAnsi="Tahoma" w:cs="Tahoma"/>
      <w:sz w:val="16"/>
      <w:szCs w:val="16"/>
      <w:lang w:eastAsia="ru-RU"/>
    </w:rPr>
  </w:style>
  <w:style w:type="character" w:styleId="ad">
    <w:name w:val="annotation reference"/>
    <w:basedOn w:val="a0"/>
    <w:uiPriority w:val="99"/>
    <w:semiHidden/>
    <w:unhideWhenUsed/>
    <w:rsid w:val="005D0CA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0CAC"/>
  </w:style>
  <w:style w:type="character" w:customStyle="1" w:styleId="af">
    <w:name w:val="Текст примечания Знак"/>
    <w:basedOn w:val="a0"/>
    <w:link w:val="ae"/>
    <w:uiPriority w:val="99"/>
    <w:semiHidden/>
    <w:rsid w:val="005D0CAC"/>
    <w:rPr>
      <w:rFonts w:ascii="Times New Roman" w:eastAsia="ＭＳ 明朝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0CA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0CAC"/>
    <w:rPr>
      <w:rFonts w:ascii="Times New Roman" w:eastAsia="ＭＳ 明朝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1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F572-016C-457D-9267-9D1083C2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AGEICHEVA EKATERINA</cp:lastModifiedBy>
  <cp:revision>30</cp:revision>
  <cp:lastPrinted>2022-01-28T12:26:00Z</cp:lastPrinted>
  <dcterms:created xsi:type="dcterms:W3CDTF">2014-09-02T07:34:00Z</dcterms:created>
  <dcterms:modified xsi:type="dcterms:W3CDTF">2023-03-22T07:40:00Z</dcterms:modified>
</cp:coreProperties>
</file>